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A1232" w14:textId="77777777" w:rsidR="00CA74BA" w:rsidRPr="004F7FE8" w:rsidRDefault="00CA74BA" w:rsidP="00CA74BA">
      <w:pPr>
        <w:jc w:val="center"/>
        <w:rPr>
          <w:sz w:val="96"/>
          <w:szCs w:val="96"/>
        </w:rPr>
      </w:pPr>
      <w:r w:rsidRPr="00F62FEF">
        <w:rPr>
          <w:b/>
          <w:bCs/>
          <w:noProof/>
          <w:color w:val="0070C0"/>
          <w:sz w:val="52"/>
          <w:szCs w:val="52"/>
        </w:rPr>
        <w:drawing>
          <wp:anchor distT="0" distB="0" distL="114300" distR="114300" simplePos="0" relativeHeight="251659264" behindDoc="0" locked="0" layoutInCell="1" allowOverlap="1" wp14:anchorId="1C496E3C" wp14:editId="447177B8">
            <wp:simplePos x="0" y="0"/>
            <wp:positionH relativeFrom="margin">
              <wp:posOffset>3467100</wp:posOffset>
            </wp:positionH>
            <wp:positionV relativeFrom="paragraph">
              <wp:posOffset>0</wp:posOffset>
            </wp:positionV>
            <wp:extent cx="2305050" cy="2305050"/>
            <wp:effectExtent l="0" t="0" r="0" b="0"/>
            <wp:wrapSquare wrapText="bothSides"/>
            <wp:docPr id="1641516350" name="Afbeelding 1" descr="Afbeelding met container, afva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16350" name="Afbeelding 1" descr="Afbeelding met container, afval, buitenshuis&#10;&#10;Door AI gegenereerde inhoud is mogelijk onjuist."/>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305050" cy="230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color w:val="0070C0"/>
          <w:sz w:val="52"/>
          <w:szCs w:val="52"/>
        </w:rPr>
        <w:t xml:space="preserve">LEERBUNDEL 1 </w:t>
      </w:r>
      <w:proofErr w:type="spellStart"/>
      <w:r w:rsidRPr="00F62FEF">
        <w:rPr>
          <w:b/>
          <w:bCs/>
          <w:color w:val="0070C0"/>
          <w:sz w:val="52"/>
          <w:szCs w:val="52"/>
        </w:rPr>
        <w:t>Wastecost</w:t>
      </w:r>
      <w:proofErr w:type="spellEnd"/>
    </w:p>
    <w:p w14:paraId="1BB90B4B" w14:textId="77777777" w:rsidR="00CA74BA" w:rsidRDefault="00CA74BA" w:rsidP="00CA74BA">
      <w:r w:rsidRPr="002552F1">
        <w:t xml:space="preserve">oftewel de </w:t>
      </w:r>
      <w:r w:rsidRPr="002552F1">
        <w:rPr>
          <w:i/>
          <w:iCs/>
        </w:rPr>
        <w:t>kost van verspilling</w:t>
      </w:r>
      <w:r w:rsidRPr="002552F1">
        <w:t>, is een belangrijk begrip in de horeca — en het is even relevant in de (banket)bakkerij</w:t>
      </w:r>
      <w:r>
        <w:t xml:space="preserve"> en chocolaterie</w:t>
      </w:r>
      <w:r w:rsidRPr="002552F1">
        <w:t xml:space="preserve">. </w:t>
      </w:r>
    </w:p>
    <w:p w14:paraId="24F2EAEE" w14:textId="77777777" w:rsidR="00CA74BA" w:rsidRDefault="00CA74BA" w:rsidP="00CA74BA">
      <w:pPr>
        <w:pStyle w:val="Kop1"/>
      </w:pPr>
      <w:r>
        <w:t xml:space="preserve">Wat is </w:t>
      </w:r>
      <w:proofErr w:type="spellStart"/>
      <w:r>
        <w:t>wastecost</w:t>
      </w:r>
      <w:proofErr w:type="spellEnd"/>
      <w:r>
        <w:t>?</w:t>
      </w:r>
    </w:p>
    <w:p w14:paraId="162B6629" w14:textId="77777777" w:rsidR="00CA74BA" w:rsidRPr="00C064FC" w:rsidRDefault="00CA74BA" w:rsidP="00CA74BA"/>
    <w:p w14:paraId="19FAE121" w14:textId="77777777" w:rsidR="00CA74BA" w:rsidRPr="00C064FC" w:rsidRDefault="00CA74BA" w:rsidP="00CA74BA">
      <w:pPr>
        <w:pBdr>
          <w:top w:val="single" w:sz="4" w:space="1" w:color="auto"/>
          <w:left w:val="single" w:sz="4" w:space="4" w:color="auto"/>
          <w:bottom w:val="single" w:sz="4" w:space="1" w:color="auto"/>
          <w:right w:val="single" w:sz="4" w:space="4" w:color="auto"/>
        </w:pBdr>
        <w:jc w:val="center"/>
        <w:rPr>
          <w:b/>
          <w:bCs/>
          <w:sz w:val="32"/>
          <w:szCs w:val="32"/>
        </w:rPr>
      </w:pPr>
      <w:r w:rsidRPr="00C064FC">
        <w:rPr>
          <w:b/>
          <w:bCs/>
          <w:sz w:val="32"/>
          <w:szCs w:val="32"/>
        </w:rPr>
        <w:t>Het gaat hierbij om de kosten die ontstaan door verspilling van grondstoffen, halffabricaten of eindproducten, en die niet terugverdiend worden.</w:t>
      </w:r>
    </w:p>
    <w:p w14:paraId="489B653C" w14:textId="77777777" w:rsidR="00CA74BA" w:rsidRDefault="00CA74BA" w:rsidP="00CA74BA">
      <w:pPr>
        <w:pStyle w:val="Kop1"/>
      </w:pPr>
      <w:r>
        <w:t>Voorbeelden</w:t>
      </w:r>
    </w:p>
    <w:p w14:paraId="0C879C1F" w14:textId="77777777" w:rsidR="00CA74BA" w:rsidRDefault="00CA74BA" w:rsidP="00CA74BA">
      <w:r w:rsidRPr="002552F1">
        <w:t xml:space="preserve">In bakkerijen </w:t>
      </w:r>
      <w:r>
        <w:t xml:space="preserve">en chocolaterieën </w:t>
      </w:r>
      <w:r w:rsidRPr="002552F1">
        <w:t xml:space="preserve">kan dit zich op verschillende manieren manifesteren. </w:t>
      </w:r>
    </w:p>
    <w:p w14:paraId="497D0543" w14:textId="77777777" w:rsidR="00CA74BA" w:rsidRPr="00F704B5" w:rsidRDefault="00CA74BA" w:rsidP="00CA74BA">
      <w:pPr>
        <w:pStyle w:val="Kop2"/>
      </w:pPr>
      <w:r>
        <w:t xml:space="preserve"> </w:t>
      </w:r>
      <w:r w:rsidRPr="00F704B5">
        <w:t>In een (banket-)bakkerij</w:t>
      </w:r>
    </w:p>
    <w:p w14:paraId="5C3FB76D" w14:textId="77777777" w:rsidR="00CA74BA" w:rsidRPr="00F704B5" w:rsidRDefault="00CA74BA" w:rsidP="00CA74BA">
      <w:pPr>
        <w:pStyle w:val="Lijstalinea"/>
        <w:numPr>
          <w:ilvl w:val="0"/>
          <w:numId w:val="1"/>
        </w:numPr>
      </w:pPr>
      <w:r w:rsidRPr="00F22C24">
        <w:rPr>
          <w:b/>
          <w:bCs/>
        </w:rPr>
        <w:t>Grondstoffenverspilling</w:t>
      </w:r>
    </w:p>
    <w:p w14:paraId="136CB382" w14:textId="77777777" w:rsidR="00CA74BA" w:rsidRPr="00F704B5" w:rsidRDefault="00CA74BA" w:rsidP="00CA74BA">
      <w:pPr>
        <w:pStyle w:val="Lijstalinea"/>
        <w:numPr>
          <w:ilvl w:val="1"/>
          <w:numId w:val="1"/>
        </w:numPr>
      </w:pPr>
      <w:r>
        <w:t>Foutieve bereidingen/</w:t>
      </w:r>
      <w:r w:rsidRPr="00C064FC">
        <w:t xml:space="preserve"> </w:t>
      </w:r>
      <w:r>
        <w:t>v</w:t>
      </w:r>
      <w:r w:rsidRPr="00C064FC">
        <w:t>ergissingen in receptuur of timing.</w:t>
      </w:r>
      <w:r>
        <w:t xml:space="preserve"> : t</w:t>
      </w:r>
      <w:r w:rsidRPr="00F704B5">
        <w:t>e veel bloem, suiker of gist afgewogen en niet meer bruikbaar.</w:t>
      </w:r>
    </w:p>
    <w:p w14:paraId="4C2F2CB6" w14:textId="77777777" w:rsidR="00CA74BA" w:rsidRPr="004F7FE8" w:rsidRDefault="00CA74BA" w:rsidP="00CA74BA">
      <w:pPr>
        <w:pStyle w:val="Lijstalinea"/>
        <w:numPr>
          <w:ilvl w:val="1"/>
          <w:numId w:val="1"/>
        </w:numPr>
      </w:pPr>
      <w:r w:rsidRPr="00F704B5">
        <w:t>Verlopen of beschimmelde voorraad (bijvoorbeeld noten, gedroogd fruit, zuivel).</w:t>
      </w:r>
      <w:r w:rsidRPr="004F7FE8">
        <w:t xml:space="preserve"> Niet goed opgeslagen eieren, room of fruit kunnen bederven.</w:t>
      </w:r>
      <w:r>
        <w:t xml:space="preserve"> </w:t>
      </w:r>
      <w:r w:rsidRPr="004F7FE8">
        <w:t>Aangezien veel banketproducten verse en bederfelijke ingrediënten gebruiken, is dit een reëel risico.</w:t>
      </w:r>
    </w:p>
    <w:p w14:paraId="48D31B95" w14:textId="77777777" w:rsidR="00CA74BA" w:rsidRDefault="00CA74BA" w:rsidP="00CA74BA">
      <w:pPr>
        <w:pStyle w:val="Lijstalinea"/>
        <w:numPr>
          <w:ilvl w:val="1"/>
          <w:numId w:val="1"/>
        </w:numPr>
      </w:pPr>
      <w:r w:rsidRPr="004F7FE8">
        <w:t>Vooral bij delicate producten als gebak of chocoladewerk is de foutenmarge klein → hoge kost.</w:t>
      </w:r>
    </w:p>
    <w:p w14:paraId="65D5F852" w14:textId="77777777" w:rsidR="00CA74BA" w:rsidRPr="00F704B5" w:rsidRDefault="00CA74BA" w:rsidP="00CA74BA">
      <w:pPr>
        <w:pStyle w:val="Lijstalinea"/>
        <w:numPr>
          <w:ilvl w:val="1"/>
          <w:numId w:val="1"/>
        </w:numPr>
      </w:pPr>
      <w:r>
        <w:t>…</w:t>
      </w:r>
    </w:p>
    <w:p w14:paraId="5CA44FC8" w14:textId="77777777" w:rsidR="00CA74BA" w:rsidRPr="00F704B5" w:rsidRDefault="00CA74BA" w:rsidP="00CA74BA">
      <w:pPr>
        <w:pStyle w:val="Lijstalinea"/>
        <w:numPr>
          <w:ilvl w:val="0"/>
          <w:numId w:val="1"/>
        </w:numPr>
      </w:pPr>
      <w:r w:rsidRPr="00F22C24">
        <w:rPr>
          <w:b/>
          <w:bCs/>
        </w:rPr>
        <w:t>Productieafval</w:t>
      </w:r>
    </w:p>
    <w:p w14:paraId="26959E60" w14:textId="77777777" w:rsidR="00CA74BA" w:rsidRDefault="00CA74BA" w:rsidP="00CA74BA">
      <w:pPr>
        <w:pStyle w:val="Lijstalinea"/>
        <w:numPr>
          <w:ilvl w:val="1"/>
          <w:numId w:val="1"/>
        </w:numPr>
      </w:pPr>
      <w:r w:rsidRPr="00F704B5">
        <w:t>Restdeeg na het uitsteken van koekjes of bladerdeeg dat niet meer kan worden hergebruikt.</w:t>
      </w:r>
      <w:r>
        <w:t xml:space="preserve"> Bijvoorbeeld bij het bijsnijden van taarten of het uitrollen van deeg (reststukken).</w:t>
      </w:r>
    </w:p>
    <w:p w14:paraId="54E97FDF" w14:textId="77777777" w:rsidR="00CA74BA" w:rsidRDefault="00CA74BA" w:rsidP="00CA74BA">
      <w:pPr>
        <w:pStyle w:val="Lijstalinea"/>
        <w:numPr>
          <w:ilvl w:val="1"/>
          <w:numId w:val="1"/>
        </w:numPr>
      </w:pPr>
      <w:r>
        <w:t>Niet alles kan hergebruikt worden → afval van dure grondstoffen zoals marsepein, chocolade, boter.</w:t>
      </w:r>
    </w:p>
    <w:p w14:paraId="1CDB744B" w14:textId="77777777" w:rsidR="00CA74BA" w:rsidRDefault="00CA74BA" w:rsidP="00CA74BA">
      <w:pPr>
        <w:pStyle w:val="Lijstalinea"/>
        <w:numPr>
          <w:ilvl w:val="1"/>
          <w:numId w:val="1"/>
        </w:numPr>
      </w:pPr>
      <w:r w:rsidRPr="00F704B5">
        <w:t>Beschadigde brood- of taartbodems bij het uit de oven halen.</w:t>
      </w:r>
    </w:p>
    <w:p w14:paraId="2A091267" w14:textId="77777777" w:rsidR="00CA74BA" w:rsidRPr="00F704B5" w:rsidRDefault="00CA74BA" w:rsidP="00CA74BA">
      <w:pPr>
        <w:pStyle w:val="Lijstalinea"/>
        <w:numPr>
          <w:ilvl w:val="1"/>
          <w:numId w:val="1"/>
        </w:numPr>
      </w:pPr>
      <w:r>
        <w:t>…</w:t>
      </w:r>
    </w:p>
    <w:p w14:paraId="3913B2E4" w14:textId="77777777" w:rsidR="00CA74BA" w:rsidRPr="00F704B5" w:rsidRDefault="00CA74BA" w:rsidP="00CA74BA">
      <w:pPr>
        <w:pStyle w:val="Lijstalinea"/>
        <w:numPr>
          <w:ilvl w:val="0"/>
          <w:numId w:val="1"/>
        </w:numPr>
      </w:pPr>
      <w:r w:rsidRPr="00F22C24">
        <w:rPr>
          <w:b/>
          <w:bCs/>
        </w:rPr>
        <w:lastRenderedPageBreak/>
        <w:t>Kwaliteitsverlies</w:t>
      </w:r>
    </w:p>
    <w:p w14:paraId="43C29484" w14:textId="77777777" w:rsidR="00CA74BA" w:rsidRPr="00F704B5" w:rsidRDefault="00CA74BA" w:rsidP="00CA74BA">
      <w:pPr>
        <w:pStyle w:val="Lijstalinea"/>
        <w:numPr>
          <w:ilvl w:val="1"/>
          <w:numId w:val="1"/>
        </w:numPr>
      </w:pPr>
      <w:r>
        <w:rPr>
          <w:noProof/>
        </w:rPr>
        <w:drawing>
          <wp:anchor distT="0" distB="0" distL="114300" distR="114300" simplePos="0" relativeHeight="251660288" behindDoc="0" locked="0" layoutInCell="1" allowOverlap="1" wp14:anchorId="2CCD840B" wp14:editId="48526011">
            <wp:simplePos x="0" y="0"/>
            <wp:positionH relativeFrom="column">
              <wp:posOffset>3094990</wp:posOffset>
            </wp:positionH>
            <wp:positionV relativeFrom="paragraph">
              <wp:posOffset>99695</wp:posOffset>
            </wp:positionV>
            <wp:extent cx="3112770" cy="2076450"/>
            <wp:effectExtent l="0" t="0" r="0" b="0"/>
            <wp:wrapSquare wrapText="bothSides"/>
            <wp:docPr id="1281426315" name="Afbeelding 3" descr="How to Handle Bakery Waste | Lime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ow to Handle Bakery Waste | Limepack"/>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112770"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704B5">
        <w:t>Brood of gebak dat te lang heeft gerezen of is aangebrand.</w:t>
      </w:r>
      <w:r w:rsidRPr="00424CD9">
        <w:t xml:space="preserve"> </w:t>
      </w:r>
    </w:p>
    <w:p w14:paraId="1AC874EE" w14:textId="77777777" w:rsidR="00CA74BA" w:rsidRDefault="00CA74BA" w:rsidP="00CA74BA">
      <w:pPr>
        <w:pStyle w:val="Lijstalinea"/>
        <w:numPr>
          <w:ilvl w:val="1"/>
          <w:numId w:val="1"/>
        </w:numPr>
      </w:pPr>
      <w:r w:rsidRPr="00F704B5">
        <w:t>Onjuiste dosering van ingrediënten → product niet verkoopbaar.</w:t>
      </w:r>
    </w:p>
    <w:p w14:paraId="173A944C" w14:textId="77777777" w:rsidR="00CA74BA" w:rsidRPr="00F704B5" w:rsidRDefault="00CA74BA" w:rsidP="00CA74BA">
      <w:pPr>
        <w:pStyle w:val="Lijstalinea"/>
        <w:numPr>
          <w:ilvl w:val="1"/>
          <w:numId w:val="1"/>
        </w:numPr>
      </w:pPr>
      <w:r>
        <w:t>…</w:t>
      </w:r>
    </w:p>
    <w:p w14:paraId="3D57E62D" w14:textId="77777777" w:rsidR="00CA74BA" w:rsidRPr="00F704B5" w:rsidRDefault="00CA74BA" w:rsidP="00CA74BA">
      <w:pPr>
        <w:pStyle w:val="Lijstalinea"/>
        <w:numPr>
          <w:ilvl w:val="0"/>
          <w:numId w:val="1"/>
        </w:numPr>
      </w:pPr>
      <w:r w:rsidRPr="00F22C24">
        <w:rPr>
          <w:b/>
          <w:bCs/>
        </w:rPr>
        <w:t>Verkoopverspilling</w:t>
      </w:r>
      <w:r>
        <w:rPr>
          <w:b/>
          <w:bCs/>
        </w:rPr>
        <w:t>/ overproductie</w:t>
      </w:r>
    </w:p>
    <w:p w14:paraId="70261985" w14:textId="77777777" w:rsidR="00CA74BA" w:rsidRPr="004F7FE8" w:rsidRDefault="00CA74BA" w:rsidP="00CA74BA">
      <w:pPr>
        <w:pStyle w:val="Lijstalinea"/>
        <w:numPr>
          <w:ilvl w:val="1"/>
          <w:numId w:val="1"/>
        </w:numPr>
      </w:pPr>
      <w:r w:rsidRPr="004F7FE8">
        <w:t>Bakkers maken vaak meer dan wat er verkocht wordt, vooral voor toonbankpresentatie.</w:t>
      </w:r>
    </w:p>
    <w:p w14:paraId="00AE06F8" w14:textId="77777777" w:rsidR="00CA74BA" w:rsidRDefault="00CA74BA" w:rsidP="00CA74BA">
      <w:pPr>
        <w:pStyle w:val="Lijstalinea"/>
        <w:numPr>
          <w:ilvl w:val="1"/>
          <w:numId w:val="1"/>
        </w:numPr>
      </w:pPr>
      <w:r w:rsidRPr="00F704B5">
        <w:t>Niet-verkochte dagverse producten (croissants, brood, taartjes) die de volgende dag niet meer verkoopbaar zijn.</w:t>
      </w:r>
      <w:r w:rsidRPr="004F7FE8">
        <w:t xml:space="preserve"> → directe </w:t>
      </w:r>
      <w:proofErr w:type="spellStart"/>
      <w:r w:rsidRPr="004F7FE8">
        <w:t>wastecost</w:t>
      </w:r>
      <w:proofErr w:type="spellEnd"/>
    </w:p>
    <w:p w14:paraId="2F4E111E" w14:textId="77777777" w:rsidR="00CA74BA" w:rsidRDefault="00CA74BA" w:rsidP="00CA74BA">
      <w:pPr>
        <w:pStyle w:val="Lijstalinea"/>
        <w:numPr>
          <w:ilvl w:val="1"/>
          <w:numId w:val="1"/>
        </w:numPr>
      </w:pPr>
      <w:proofErr w:type="spellStart"/>
      <w:r>
        <w:t>Seizoensartikelen</w:t>
      </w:r>
      <w:proofErr w:type="spellEnd"/>
      <w:r>
        <w:t xml:space="preserve"> / beperkte houdbaarheid: Speciale producten (bijv. paaseitjes, kerststronken) zijn seizoensgebonden. Wat niet tijdig verkocht wordt, is verlies.</w:t>
      </w:r>
    </w:p>
    <w:p w14:paraId="60F36824" w14:textId="77777777" w:rsidR="00CA74BA" w:rsidRDefault="00CA74BA" w:rsidP="00CA74BA">
      <w:pPr>
        <w:pStyle w:val="Lijstalinea"/>
        <w:numPr>
          <w:ilvl w:val="1"/>
          <w:numId w:val="1"/>
        </w:numPr>
      </w:pPr>
      <w:r w:rsidRPr="00C064FC">
        <w:t>Bij leveringen aan winkels of filialen: wat niet verkocht wordt, komt soms terug → vaak niet herbruikbaar.</w:t>
      </w:r>
    </w:p>
    <w:p w14:paraId="74EF13EA" w14:textId="77777777" w:rsidR="00CA74BA" w:rsidRPr="00F704B5" w:rsidRDefault="00CA74BA" w:rsidP="00CA74BA">
      <w:pPr>
        <w:pStyle w:val="Lijstalinea"/>
        <w:numPr>
          <w:ilvl w:val="1"/>
          <w:numId w:val="1"/>
        </w:numPr>
      </w:pPr>
      <w:r>
        <w:t>…</w:t>
      </w:r>
    </w:p>
    <w:p w14:paraId="12DBF0A5" w14:textId="77777777" w:rsidR="00CA74BA" w:rsidRPr="00F704B5" w:rsidRDefault="00CA74BA" w:rsidP="00CA74BA">
      <w:pPr>
        <w:pStyle w:val="Kop2"/>
      </w:pPr>
      <w:r w:rsidRPr="00F704B5">
        <w:t>In een chocolaterie</w:t>
      </w:r>
    </w:p>
    <w:p w14:paraId="1AABAE81" w14:textId="77777777" w:rsidR="00CA74BA" w:rsidRPr="00F704B5" w:rsidRDefault="00CA74BA" w:rsidP="00CA74BA">
      <w:pPr>
        <w:pStyle w:val="Lijstalinea"/>
        <w:numPr>
          <w:ilvl w:val="0"/>
          <w:numId w:val="2"/>
        </w:numPr>
      </w:pPr>
      <w:r w:rsidRPr="00F22C24">
        <w:rPr>
          <w:b/>
          <w:bCs/>
        </w:rPr>
        <w:t>Grondstoffenverlies</w:t>
      </w:r>
    </w:p>
    <w:p w14:paraId="4752460E" w14:textId="77777777" w:rsidR="00CA74BA" w:rsidRPr="00F704B5" w:rsidRDefault="00CA74BA" w:rsidP="00CA74BA">
      <w:pPr>
        <w:pStyle w:val="Lijstalinea"/>
        <w:numPr>
          <w:ilvl w:val="1"/>
          <w:numId w:val="2"/>
        </w:numPr>
      </w:pPr>
      <w:r w:rsidRPr="00F704B5">
        <w:t>Gemorste chocolade tijdens het gieten of vullen van vormen.</w:t>
      </w:r>
    </w:p>
    <w:p w14:paraId="3A5673F5" w14:textId="77777777" w:rsidR="00CA74BA" w:rsidRDefault="00CA74BA" w:rsidP="00CA74BA">
      <w:pPr>
        <w:pStyle w:val="Lijstalinea"/>
        <w:numPr>
          <w:ilvl w:val="1"/>
          <w:numId w:val="2"/>
        </w:numPr>
      </w:pPr>
      <w:r w:rsidRPr="00F704B5">
        <w:t xml:space="preserve">Te veel </w:t>
      </w:r>
      <w:proofErr w:type="spellStart"/>
      <w:r w:rsidRPr="00F704B5">
        <w:t>getempereerde</w:t>
      </w:r>
      <w:proofErr w:type="spellEnd"/>
      <w:r w:rsidRPr="00F704B5">
        <w:t xml:space="preserve"> chocolade die stolt en niet meer opnieuw gebruikt kan worden.</w:t>
      </w:r>
    </w:p>
    <w:p w14:paraId="21AB54EC" w14:textId="77777777" w:rsidR="00CA74BA" w:rsidRPr="00F704B5" w:rsidRDefault="00CA74BA" w:rsidP="00CA74BA">
      <w:pPr>
        <w:pStyle w:val="Lijstalinea"/>
        <w:numPr>
          <w:ilvl w:val="1"/>
          <w:numId w:val="2"/>
        </w:numPr>
      </w:pPr>
      <w:r>
        <w:t>…</w:t>
      </w:r>
    </w:p>
    <w:p w14:paraId="44E5B02F" w14:textId="77777777" w:rsidR="00CA74BA" w:rsidRPr="00F704B5" w:rsidRDefault="00CA74BA" w:rsidP="00CA74BA">
      <w:pPr>
        <w:pStyle w:val="Lijstalinea"/>
        <w:numPr>
          <w:ilvl w:val="0"/>
          <w:numId w:val="2"/>
        </w:numPr>
      </w:pPr>
      <w:r w:rsidRPr="00F22C24">
        <w:rPr>
          <w:b/>
          <w:bCs/>
        </w:rPr>
        <w:t>Productieafval</w:t>
      </w:r>
    </w:p>
    <w:p w14:paraId="3AA4DBBB" w14:textId="77777777" w:rsidR="00CA74BA" w:rsidRPr="00F704B5" w:rsidRDefault="00CA74BA" w:rsidP="00CA74BA">
      <w:pPr>
        <w:pStyle w:val="Lijstalinea"/>
        <w:numPr>
          <w:ilvl w:val="1"/>
          <w:numId w:val="2"/>
        </w:numPr>
      </w:pPr>
      <w:r w:rsidRPr="00F704B5">
        <w:t>Gebroken pralines of beschadigde holfiguren (bijvoorbeeld paasfiguren of kerstfiguren).</w:t>
      </w:r>
    </w:p>
    <w:p w14:paraId="618E7AE9" w14:textId="77777777" w:rsidR="00CA74BA" w:rsidRDefault="00CA74BA" w:rsidP="00CA74BA">
      <w:pPr>
        <w:pStyle w:val="Lijstalinea"/>
        <w:numPr>
          <w:ilvl w:val="1"/>
          <w:numId w:val="2"/>
        </w:numPr>
      </w:pPr>
      <w:r w:rsidRPr="00F704B5">
        <w:t>Luchtbellen of fout gegoten vormen → afgekeurde producten.</w:t>
      </w:r>
    </w:p>
    <w:p w14:paraId="320E1EA7" w14:textId="77777777" w:rsidR="00CA74BA" w:rsidRPr="00F704B5" w:rsidRDefault="00CA74BA" w:rsidP="00CA74BA">
      <w:pPr>
        <w:pStyle w:val="Lijstalinea"/>
        <w:numPr>
          <w:ilvl w:val="1"/>
          <w:numId w:val="2"/>
        </w:numPr>
      </w:pPr>
      <w:r>
        <w:t>…</w:t>
      </w:r>
    </w:p>
    <w:p w14:paraId="62BAB69F" w14:textId="77777777" w:rsidR="00CA74BA" w:rsidRPr="00F704B5" w:rsidRDefault="00CA74BA" w:rsidP="00CA74BA">
      <w:pPr>
        <w:pStyle w:val="Lijstalinea"/>
        <w:numPr>
          <w:ilvl w:val="0"/>
          <w:numId w:val="2"/>
        </w:numPr>
      </w:pPr>
      <w:r w:rsidRPr="00F22C24">
        <w:rPr>
          <w:b/>
          <w:bCs/>
        </w:rPr>
        <w:t>Kwaliteitsverlies</w:t>
      </w:r>
    </w:p>
    <w:p w14:paraId="2FFCD651" w14:textId="77777777" w:rsidR="00CA74BA" w:rsidRPr="00F704B5" w:rsidRDefault="00CA74BA" w:rsidP="00CA74BA">
      <w:pPr>
        <w:pStyle w:val="Lijstalinea"/>
        <w:numPr>
          <w:ilvl w:val="1"/>
          <w:numId w:val="2"/>
        </w:numPr>
      </w:pPr>
      <w:r w:rsidRPr="00F704B5">
        <w:t xml:space="preserve">Chocolade die niet correct is </w:t>
      </w:r>
      <w:proofErr w:type="spellStart"/>
      <w:r w:rsidRPr="00F704B5">
        <w:t>getempereerd</w:t>
      </w:r>
      <w:proofErr w:type="spellEnd"/>
      <w:r w:rsidRPr="00F704B5">
        <w:t xml:space="preserve"> en dus wit uitslaat (vetbloem).</w:t>
      </w:r>
    </w:p>
    <w:p w14:paraId="11B6B220" w14:textId="77777777" w:rsidR="00CA74BA" w:rsidRDefault="00CA74BA" w:rsidP="00CA74BA">
      <w:pPr>
        <w:pStyle w:val="Lijstalinea"/>
        <w:numPr>
          <w:ilvl w:val="1"/>
          <w:numId w:val="2"/>
        </w:numPr>
      </w:pPr>
      <w:r w:rsidRPr="00F704B5">
        <w:t>Bonbons die te lang bewaard zijn en niet meer voldoen aan de houdbaarheidsnormen.</w:t>
      </w:r>
    </w:p>
    <w:p w14:paraId="28DC4128" w14:textId="77777777" w:rsidR="00CA74BA" w:rsidRPr="00F704B5" w:rsidRDefault="00CA74BA" w:rsidP="00CA74BA">
      <w:pPr>
        <w:pStyle w:val="Lijstalinea"/>
        <w:numPr>
          <w:ilvl w:val="1"/>
          <w:numId w:val="2"/>
        </w:numPr>
      </w:pPr>
      <w:r>
        <w:t>…</w:t>
      </w:r>
    </w:p>
    <w:p w14:paraId="24BC529B" w14:textId="77777777" w:rsidR="00CA74BA" w:rsidRPr="00F704B5" w:rsidRDefault="00CA74BA" w:rsidP="00CA74BA">
      <w:pPr>
        <w:pStyle w:val="Lijstalinea"/>
        <w:numPr>
          <w:ilvl w:val="0"/>
          <w:numId w:val="2"/>
        </w:numPr>
      </w:pPr>
      <w:r w:rsidRPr="00F22C24">
        <w:rPr>
          <w:b/>
          <w:bCs/>
        </w:rPr>
        <w:t>Verkoopverspilling</w:t>
      </w:r>
    </w:p>
    <w:p w14:paraId="67B9CB30" w14:textId="77777777" w:rsidR="00CA74BA" w:rsidRPr="00F704B5" w:rsidRDefault="00CA74BA" w:rsidP="00CA74BA">
      <w:pPr>
        <w:pStyle w:val="Lijstalinea"/>
        <w:numPr>
          <w:ilvl w:val="1"/>
          <w:numId w:val="2"/>
        </w:numPr>
      </w:pPr>
      <w:proofErr w:type="spellStart"/>
      <w:r w:rsidRPr="00F704B5">
        <w:t>Seizoensproducten</w:t>
      </w:r>
      <w:proofErr w:type="spellEnd"/>
      <w:r w:rsidRPr="00F704B5">
        <w:t xml:space="preserve"> (bijv. Sinterklaas of Pasen) die na de periode niet meer verkocht worden.</w:t>
      </w:r>
    </w:p>
    <w:p w14:paraId="5DB4EA32" w14:textId="77777777" w:rsidR="00CA74BA" w:rsidRDefault="00CA74BA" w:rsidP="00CA74BA">
      <w:pPr>
        <w:pStyle w:val="Lijstalinea"/>
        <w:numPr>
          <w:ilvl w:val="1"/>
          <w:numId w:val="2"/>
        </w:numPr>
      </w:pPr>
      <w:r w:rsidRPr="00F704B5">
        <w:t>Luxe bonbons die over datum raken in de toonbank.</w:t>
      </w:r>
    </w:p>
    <w:p w14:paraId="00896060" w14:textId="77777777" w:rsidR="00CA74BA" w:rsidRDefault="00CA74BA" w:rsidP="00CA74BA">
      <w:pPr>
        <w:pStyle w:val="Lijstalinea"/>
        <w:numPr>
          <w:ilvl w:val="1"/>
          <w:numId w:val="2"/>
        </w:numPr>
      </w:pPr>
      <w:r>
        <w:lastRenderedPageBreak/>
        <w:t>…</w:t>
      </w:r>
    </w:p>
    <w:p w14:paraId="3142FF0B" w14:textId="77777777" w:rsidR="00CA74BA" w:rsidRPr="00F704B5" w:rsidRDefault="00000000" w:rsidP="00CA74BA">
      <w:r>
        <w:pict w14:anchorId="0D275F06">
          <v:rect id="_x0000_i1025" style="width:0;height:1.5pt" o:hralign="center" o:hrstd="t" o:hr="t" fillcolor="#a0a0a0" stroked="f"/>
        </w:pict>
      </w:r>
    </w:p>
    <w:p w14:paraId="723F1D5D" w14:textId="77777777" w:rsidR="00CA74BA" w:rsidRPr="00F4496B" w:rsidRDefault="00CA74BA" w:rsidP="00CA74BA">
      <w:pPr>
        <w:jc w:val="center"/>
        <w:rPr>
          <w:b/>
          <w:i/>
          <w:iCs/>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F4496B">
        <w:rPr>
          <w:b/>
          <w:i/>
          <w:iCs/>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Wastecosts</w:t>
      </w:r>
      <w:proofErr w:type="spellEnd"/>
      <w:r w:rsidRPr="00F4496B">
        <w:rPr>
          <w:b/>
          <w:i/>
          <w:iCs/>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bestaan niet alleen uit directe materiaalkosten (grondstoffen), maar ook uit arbeidstijd, energie, verpakkingen en verloren omzet.</w:t>
      </w:r>
      <w:r w:rsidR="00000000">
        <w:rPr>
          <w:b/>
          <w:i/>
          <w:iCs/>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ict w14:anchorId="3A752546">
          <v:rect id="_x0000_i1026" style="width:0;height:1.5pt" o:hralign="center" o:hrstd="t" o:hr="t" fillcolor="#a0a0a0" stroked="f"/>
        </w:pict>
      </w:r>
    </w:p>
    <w:p w14:paraId="7A56725A" w14:textId="2867F47E" w:rsidR="00CA74BA" w:rsidRPr="002552F1" w:rsidRDefault="003E6C2E" w:rsidP="00CA74BA">
      <w:pPr>
        <w:pStyle w:val="Kop1"/>
      </w:pPr>
      <w:r>
        <w:rPr>
          <w:noProof/>
        </w:rPr>
        <w:drawing>
          <wp:anchor distT="0" distB="0" distL="114300" distR="114300" simplePos="0" relativeHeight="251694080" behindDoc="0" locked="0" layoutInCell="1" allowOverlap="1" wp14:anchorId="2A6EB09C" wp14:editId="726A540F">
            <wp:simplePos x="0" y="0"/>
            <wp:positionH relativeFrom="column">
              <wp:posOffset>262255</wp:posOffset>
            </wp:positionH>
            <wp:positionV relativeFrom="paragraph">
              <wp:posOffset>986790</wp:posOffset>
            </wp:positionV>
            <wp:extent cx="5208905" cy="2543175"/>
            <wp:effectExtent l="0" t="0" r="0" b="9525"/>
            <wp:wrapSquare wrapText="bothSides"/>
            <wp:docPr id="885594403" name="Afbeelding 1" descr="FOODCOST BEREKENEN IS EEN MUST! | Past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COST BEREKENEN IS EEN MUST! | Pastrid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90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4BA" w:rsidRPr="002552F1">
        <w:t xml:space="preserve">Waarom is inzicht in </w:t>
      </w:r>
      <w:proofErr w:type="spellStart"/>
      <w:r w:rsidR="00CA74BA" w:rsidRPr="002552F1">
        <w:t>wastecost</w:t>
      </w:r>
      <w:proofErr w:type="spellEnd"/>
      <w:r w:rsidR="00CA74BA" w:rsidRPr="002552F1">
        <w:t xml:space="preserve"> belangrijk voor bakkers</w:t>
      </w:r>
      <w:r w:rsidR="00CA74BA">
        <w:t xml:space="preserve"> en chocolatiers</w:t>
      </w:r>
      <w:r w:rsidR="00CA74BA" w:rsidRPr="002552F1">
        <w:t>?</w:t>
      </w:r>
    </w:p>
    <w:p w14:paraId="616DEF23" w14:textId="47A88E4D" w:rsidR="00CA74BA" w:rsidRPr="00C74841" w:rsidRDefault="00497C58" w:rsidP="00CA74BA">
      <w:r w:rsidRPr="00D47272">
        <w:rPr>
          <w:noProof/>
        </w:rPr>
        <w:drawing>
          <wp:anchor distT="0" distB="0" distL="114300" distR="114300" simplePos="0" relativeHeight="251661312" behindDoc="0" locked="0" layoutInCell="1" allowOverlap="1" wp14:anchorId="7A9A24B8" wp14:editId="162992E8">
            <wp:simplePos x="0" y="0"/>
            <wp:positionH relativeFrom="column">
              <wp:posOffset>4348480</wp:posOffset>
            </wp:positionH>
            <wp:positionV relativeFrom="paragraph">
              <wp:posOffset>3605529</wp:posOffset>
            </wp:positionV>
            <wp:extent cx="1586230" cy="1838325"/>
            <wp:effectExtent l="190500" t="152400" r="147320" b="142875"/>
            <wp:wrapSquare wrapText="bothSides"/>
            <wp:docPr id="661194028" name="Afbeelding 1" descr="Afbeelding met elektronica, tekst, rekenmachine, Kantoorappar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94028" name="Afbeelding 1" descr="Afbeelding met elektronica, tekst, rekenmachine, Kantoorapparatuur&#10;&#10;Door AI gegenereerde inhoud is mogelijk onjuist."/>
                    <pic:cNvPicPr/>
                  </pic:nvPicPr>
                  <pic:blipFill>
                    <a:blip r:embed="rId8" cstate="email">
                      <a:extLst>
                        <a:ext uri="{28A0092B-C50C-407E-A947-70E740481C1C}">
                          <a14:useLocalDpi xmlns:a14="http://schemas.microsoft.com/office/drawing/2010/main"/>
                        </a:ext>
                      </a:extLst>
                    </a:blip>
                    <a:stretch>
                      <a:fillRect/>
                    </a:stretch>
                  </pic:blipFill>
                  <pic:spPr>
                    <a:xfrm rot="811285">
                      <a:off x="0" y="0"/>
                      <a:ext cx="1586230" cy="1838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74BA">
        <w:br/>
        <w:t xml:space="preserve">Daar waar dit vroeger minder aan de orde was voor bakkers en chocolatiers wordt </w:t>
      </w:r>
      <w:proofErr w:type="spellStart"/>
      <w:r w:rsidR="00CA74BA">
        <w:t>wastecost</w:t>
      </w:r>
      <w:proofErr w:type="spellEnd"/>
      <w:r w:rsidR="00CA74BA">
        <w:t xml:space="preserve"> vandaag wel belangrijker:</w:t>
      </w:r>
    </w:p>
    <w:p w14:paraId="517C0913" w14:textId="25FF51C7" w:rsidR="00CA74BA" w:rsidRPr="002552F1" w:rsidRDefault="00CA74BA" w:rsidP="00CA74BA">
      <w:pPr>
        <w:pStyle w:val="Lijstalinea"/>
        <w:numPr>
          <w:ilvl w:val="0"/>
          <w:numId w:val="3"/>
        </w:numPr>
      </w:pPr>
      <w:r w:rsidRPr="00C064FC">
        <w:rPr>
          <w:b/>
          <w:bCs/>
        </w:rPr>
        <w:t>Kostenbeheersing</w:t>
      </w:r>
      <w:r w:rsidRPr="002552F1">
        <w:t>: Grondstoffen zoals boter, chocolade en noten zijn duur. Elke verspilling tast de winstmarge aan.</w:t>
      </w:r>
      <w:r w:rsidRPr="00D47272">
        <w:rPr>
          <w:noProof/>
        </w:rPr>
        <w:t xml:space="preserve"> </w:t>
      </w:r>
    </w:p>
    <w:p w14:paraId="1E75054E" w14:textId="77777777" w:rsidR="00CA74BA" w:rsidRPr="002552F1" w:rsidRDefault="00CA74BA" w:rsidP="00CA74BA">
      <w:pPr>
        <w:pStyle w:val="Lijstalinea"/>
        <w:numPr>
          <w:ilvl w:val="0"/>
          <w:numId w:val="3"/>
        </w:numPr>
      </w:pPr>
      <w:r w:rsidRPr="00C064FC">
        <w:rPr>
          <w:b/>
          <w:bCs/>
        </w:rPr>
        <w:t>Prijszetting</w:t>
      </w:r>
      <w:r w:rsidRPr="002552F1">
        <w:t>: Als waste niet wordt meegenomen, is de kostprijs per stuk onnauwkeurig.</w:t>
      </w:r>
    </w:p>
    <w:p w14:paraId="0A594E4A" w14:textId="582126A9" w:rsidR="00CA74BA" w:rsidRPr="002552F1" w:rsidRDefault="00CA74BA" w:rsidP="00CA74BA">
      <w:pPr>
        <w:pStyle w:val="Lijstalinea"/>
        <w:numPr>
          <w:ilvl w:val="0"/>
          <w:numId w:val="3"/>
        </w:numPr>
      </w:pPr>
      <w:r w:rsidRPr="00C064FC">
        <w:rPr>
          <w:b/>
          <w:bCs/>
        </w:rPr>
        <w:t>Duurzaamheid</w:t>
      </w:r>
      <w:r w:rsidRPr="002552F1">
        <w:t>: Verminderen van voedselverspilling is niet alleen economisch slim, maar ook maatschappelijk gewenst.</w:t>
      </w:r>
    </w:p>
    <w:p w14:paraId="1F1D3544" w14:textId="77777777" w:rsidR="00CA74BA" w:rsidRDefault="00CA74BA" w:rsidP="00CA74BA">
      <w:pPr>
        <w:pStyle w:val="Lijstalinea"/>
        <w:numPr>
          <w:ilvl w:val="0"/>
          <w:numId w:val="3"/>
        </w:numPr>
      </w:pPr>
      <w:r w:rsidRPr="00C064FC">
        <w:rPr>
          <w:b/>
          <w:bCs/>
        </w:rPr>
        <w:t>Voorraadbeheer</w:t>
      </w:r>
      <w:r w:rsidRPr="002552F1">
        <w:t>: Een goed inzicht in waste leidt tot betere aankoop- en productieplanning.</w:t>
      </w:r>
    </w:p>
    <w:p w14:paraId="3E913703" w14:textId="608F5FBC" w:rsidR="00CA74BA" w:rsidRPr="002552F1" w:rsidRDefault="00CA74BA" w:rsidP="00CA74BA"/>
    <w:p w14:paraId="63F8489A" w14:textId="594B4282" w:rsidR="00CA74BA" w:rsidRPr="002552F1" w:rsidRDefault="00CA74BA" w:rsidP="00CA74BA">
      <w:pPr>
        <w:pStyle w:val="Kop1"/>
      </w:pPr>
      <w:r w:rsidRPr="002552F1">
        <w:lastRenderedPageBreak/>
        <w:t xml:space="preserve">Hoe </w:t>
      </w:r>
      <w:proofErr w:type="spellStart"/>
      <w:r w:rsidRPr="002552F1">
        <w:t>wastecost</w:t>
      </w:r>
      <w:proofErr w:type="spellEnd"/>
      <w:r w:rsidRPr="002552F1">
        <w:t xml:space="preserve"> beperken in de bakkerij</w:t>
      </w:r>
      <w:r>
        <w:t xml:space="preserve"> en chocolaterie</w:t>
      </w:r>
      <w:r w:rsidRPr="002552F1">
        <w:t>?</w:t>
      </w:r>
    </w:p>
    <w:p w14:paraId="470625F8" w14:textId="7758AC20" w:rsidR="00CA74BA" w:rsidRPr="002552F1" w:rsidRDefault="003E6C2E" w:rsidP="003E6C2E">
      <w:pPr>
        <w:pStyle w:val="Lijstalinea"/>
        <w:numPr>
          <w:ilvl w:val="0"/>
          <w:numId w:val="4"/>
        </w:numPr>
        <w:ind w:left="360"/>
      </w:pPr>
      <w:r>
        <w:rPr>
          <w:noProof/>
        </w:rPr>
        <w:drawing>
          <wp:anchor distT="0" distB="0" distL="114300" distR="114300" simplePos="0" relativeHeight="251662336" behindDoc="0" locked="0" layoutInCell="1" allowOverlap="1" wp14:anchorId="6BB977C6" wp14:editId="40924815">
            <wp:simplePos x="0" y="0"/>
            <wp:positionH relativeFrom="column">
              <wp:posOffset>3767455</wp:posOffset>
            </wp:positionH>
            <wp:positionV relativeFrom="paragraph">
              <wp:posOffset>133350</wp:posOffset>
            </wp:positionV>
            <wp:extent cx="2447925" cy="2540635"/>
            <wp:effectExtent l="0" t="0" r="9525" b="0"/>
            <wp:wrapSquare wrapText="bothSides"/>
            <wp:docPr id="1927985030" name="Afbeelding 2" descr="Afbeelding met overdekt, muur, vloer, keu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85030" name="Afbeelding 2" descr="Afbeelding met overdekt, muur, vloer, keuken&#10;&#10;Door AI gegenereerde inhoud is mogelijk onjuist."/>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a:fillRect/>
                    </a:stretch>
                  </pic:blipFill>
                  <pic:spPr bwMode="auto">
                    <a:xfrm>
                      <a:off x="0" y="0"/>
                      <a:ext cx="2447925" cy="2540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BA" w:rsidRPr="00C064FC">
        <w:rPr>
          <w:b/>
          <w:bCs/>
        </w:rPr>
        <w:t>Dagelijkse registratie van verspilling</w:t>
      </w:r>
      <w:r w:rsidR="00CA74BA" w:rsidRPr="002552F1">
        <w:t>: bv. in een ‘</w:t>
      </w:r>
      <w:proofErr w:type="spellStart"/>
      <w:r w:rsidR="00CA74BA" w:rsidRPr="002552F1">
        <w:t>wasteboek</w:t>
      </w:r>
      <w:proofErr w:type="spellEnd"/>
      <w:r w:rsidR="00CA74BA" w:rsidRPr="002552F1">
        <w:t>’.</w:t>
      </w:r>
      <w:r w:rsidR="00CA74BA">
        <w:t xml:space="preserve"> Maak de verspilling zichtbaar, zodat je er ook naar kunt handelen.</w:t>
      </w:r>
      <w:r w:rsidR="00CA74BA" w:rsidRPr="00C74841">
        <w:t xml:space="preserve"> </w:t>
      </w:r>
    </w:p>
    <w:p w14:paraId="51EB75C2" w14:textId="1A3F5661" w:rsidR="00CA74BA" w:rsidRDefault="00CA74BA" w:rsidP="003E6C2E">
      <w:pPr>
        <w:pStyle w:val="Lijstalinea"/>
        <w:numPr>
          <w:ilvl w:val="0"/>
          <w:numId w:val="4"/>
        </w:numPr>
        <w:ind w:left="360"/>
      </w:pPr>
      <w:r w:rsidRPr="00C064FC">
        <w:rPr>
          <w:b/>
          <w:bCs/>
        </w:rPr>
        <w:t>Slimme productieplanning</w:t>
      </w:r>
      <w:r>
        <w:rPr>
          <w:b/>
          <w:bCs/>
        </w:rPr>
        <w:t xml:space="preserve">: </w:t>
      </w:r>
      <w:r w:rsidRPr="004531B5">
        <w:t>timing</w:t>
      </w:r>
      <w:r>
        <w:rPr>
          <w:b/>
          <w:bCs/>
        </w:rPr>
        <w:t xml:space="preserve"> </w:t>
      </w:r>
      <w:r w:rsidRPr="002552F1">
        <w:t>op basis van verkoopdata</w:t>
      </w:r>
      <w:r>
        <w:t xml:space="preserve"> (</w:t>
      </w:r>
      <w:proofErr w:type="spellStart"/>
      <w:r>
        <w:t>seizoensproducten</w:t>
      </w:r>
      <w:proofErr w:type="spellEnd"/>
      <w:r>
        <w:t>), maar ook hoeveelheden (</w:t>
      </w:r>
      <w:proofErr w:type="spellStart"/>
      <w:r>
        <w:t>less</w:t>
      </w:r>
      <w:proofErr w:type="spellEnd"/>
      <w:r>
        <w:t xml:space="preserve"> is soms more!</w:t>
      </w:r>
      <w:r w:rsidRPr="002552F1">
        <w:t>)</w:t>
      </w:r>
      <w:r>
        <w:t xml:space="preserve"> (Wat kopen klanten graag?, wat kopen ze veel?…).</w:t>
      </w:r>
    </w:p>
    <w:p w14:paraId="51116513" w14:textId="77777777" w:rsidR="00CA74BA" w:rsidRDefault="00CA74BA" w:rsidP="003E6C2E">
      <w:pPr>
        <w:pStyle w:val="Lijstalinea"/>
        <w:numPr>
          <w:ilvl w:val="0"/>
          <w:numId w:val="4"/>
        </w:numPr>
        <w:ind w:left="360"/>
      </w:pPr>
      <w:r w:rsidRPr="00EB4415">
        <w:rPr>
          <w:b/>
          <w:bCs/>
        </w:rPr>
        <w:t>Voorraadbeheer</w:t>
      </w:r>
      <w:r>
        <w:rPr>
          <w:b/>
          <w:bCs/>
        </w:rPr>
        <w:t xml:space="preserve"> (FIFO)</w:t>
      </w:r>
      <w:r w:rsidRPr="00EB4415">
        <w:rPr>
          <w:b/>
          <w:bCs/>
        </w:rPr>
        <w:t xml:space="preserve">: </w:t>
      </w:r>
      <w:r w:rsidRPr="00EB4415">
        <w:t>Door de 'First In, First Out' (FIFO)-methode te hanteren, worden ingrediënten vóór de houdbaarheidsdatum gebruikt en worden regelmatige voorraadcontroles gebruikt om te voorkomen dat er te veel wordt besteld.</w:t>
      </w:r>
      <w:r>
        <w:t xml:space="preserve"> </w:t>
      </w:r>
      <w:r w:rsidRPr="00EB4415">
        <w:t>Zorg ervoor dat alles in de voorraadkast correct is geëtiketteerd met de houdbaarheidsdatum.</w:t>
      </w:r>
      <w:r>
        <w:t xml:space="preserve"> </w:t>
      </w:r>
      <w:r w:rsidRPr="00EB4415">
        <w:t>Zorg dat de producten die het laatst zijn gekocht of gemaakt, achteraan worden gelegd, zodat de producten of ingrediënten die waarschijnlijk het eerst bederven, als eerste worden opgebruikt of verkocht.</w:t>
      </w:r>
    </w:p>
    <w:p w14:paraId="235F5C53" w14:textId="77777777" w:rsidR="00CA74BA" w:rsidRDefault="00CA74BA" w:rsidP="003E6C2E">
      <w:pPr>
        <w:pStyle w:val="Lijstalinea"/>
        <w:ind w:left="360"/>
      </w:pPr>
      <w:r>
        <w:rPr>
          <w:noProof/>
        </w:rPr>
        <w:drawing>
          <wp:inline distT="0" distB="0" distL="0" distR="0" wp14:anchorId="184943E6" wp14:editId="3F124E76">
            <wp:extent cx="4819650" cy="2715070"/>
            <wp:effectExtent l="0" t="0" r="0" b="9525"/>
            <wp:docPr id="759736449" name="Afbeelding 2" descr="First In, First Out (F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First In, First Out (FIF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25724" cy="2718492"/>
                    </a:xfrm>
                    <a:prstGeom prst="rect">
                      <a:avLst/>
                    </a:prstGeom>
                    <a:ln>
                      <a:noFill/>
                    </a:ln>
                    <a:effectLst>
                      <a:softEdge rad="112500"/>
                    </a:effectLst>
                  </pic:spPr>
                </pic:pic>
              </a:graphicData>
            </a:graphic>
          </wp:inline>
        </w:drawing>
      </w:r>
      <w:r>
        <w:br/>
      </w:r>
      <w:r w:rsidRPr="00EB4415">
        <w:t>Door regelmatig de voorraad te controleren, is de kans veel kleiner dat u te veel voorraad bestelt als u die al hebt. Dit is een van de belangrijkste oorzaken van voedselverspilling.</w:t>
      </w:r>
    </w:p>
    <w:p w14:paraId="1C65AE80" w14:textId="77777777" w:rsidR="00CA74BA" w:rsidRPr="004D7192" w:rsidRDefault="00CA74BA" w:rsidP="003E6C2E">
      <w:pPr>
        <w:pStyle w:val="Lijstalinea"/>
        <w:numPr>
          <w:ilvl w:val="0"/>
          <w:numId w:val="4"/>
        </w:numPr>
        <w:ind w:left="360"/>
      </w:pPr>
      <w:r w:rsidRPr="004D7192">
        <w:rPr>
          <w:b/>
          <w:bCs/>
        </w:rPr>
        <w:t xml:space="preserve">Slimme inkoop van ingrediënten: </w:t>
      </w:r>
    </w:p>
    <w:p w14:paraId="03E42FE2" w14:textId="77777777" w:rsidR="00CA74BA" w:rsidRDefault="00CA74BA" w:rsidP="003E6C2E">
      <w:pPr>
        <w:pStyle w:val="Lijstalinea"/>
        <w:numPr>
          <w:ilvl w:val="1"/>
          <w:numId w:val="4"/>
        </w:numPr>
        <w:ind w:left="1080"/>
      </w:pPr>
      <w:r>
        <w:t>Lokaal en seizoensgebonden (zie kalenders en lijsten in bijlage)</w:t>
      </w:r>
    </w:p>
    <w:p w14:paraId="640D9A3C" w14:textId="77777777" w:rsidR="00CA74BA" w:rsidRDefault="00CA74BA" w:rsidP="003E6C2E">
      <w:pPr>
        <w:pStyle w:val="Lijstalinea"/>
        <w:ind w:left="1080"/>
      </w:pPr>
      <w:r>
        <w:t>Consumenten geven de voorkeur aan verse ingrediënten, maar weten ook dat het importeren van ingrediënten negatieve gevolgen heeft voor het milieu. Door ingrediënten lokaal en seizoensgebonden in te kopen, verkleinen bakkerijen niet alleen hun CO2-voetafdruk, maar profileren ze zich ook richting een veeleisende klant.</w:t>
      </w:r>
    </w:p>
    <w:p w14:paraId="78E2E548" w14:textId="77777777" w:rsidR="00CA74BA" w:rsidRDefault="00CA74BA" w:rsidP="003E6C2E">
      <w:pPr>
        <w:pStyle w:val="Lijstalinea"/>
        <w:numPr>
          <w:ilvl w:val="1"/>
          <w:numId w:val="4"/>
        </w:numPr>
        <w:ind w:left="1080"/>
      </w:pPr>
      <w:r>
        <w:lastRenderedPageBreak/>
        <w:t>Grootverpakking</w:t>
      </w:r>
    </w:p>
    <w:p w14:paraId="3382F42B" w14:textId="77777777" w:rsidR="00CA74BA" w:rsidRPr="00EB4415" w:rsidRDefault="00CA74BA" w:rsidP="003E6C2E">
      <w:pPr>
        <w:pStyle w:val="Lijstalinea"/>
        <w:ind w:left="1080"/>
      </w:pPr>
      <w:r>
        <w:t>In een tijdperk waarin gemak, snelheid en toegankelijkheid belangrijk zijn, zijn portieverpakkingen en individueel verpakte producten de norm geworden. Voor afvalvrij bakken is grootverpakking een prima alternatief dat praktisch, milieuvriendelijk en kostenbesparend is.</w:t>
      </w:r>
    </w:p>
    <w:p w14:paraId="41DDD696" w14:textId="77777777" w:rsidR="00CA74BA" w:rsidRDefault="00CA74BA" w:rsidP="003E6C2E">
      <w:pPr>
        <w:pStyle w:val="Lijstalinea"/>
        <w:numPr>
          <w:ilvl w:val="0"/>
          <w:numId w:val="4"/>
        </w:numPr>
        <w:ind w:left="360"/>
      </w:pPr>
      <w:r w:rsidRPr="00C064FC">
        <w:rPr>
          <w:b/>
          <w:bCs/>
        </w:rPr>
        <w:t>Herwerken waar mogelijk</w:t>
      </w:r>
      <w:r w:rsidRPr="002552F1">
        <w:t xml:space="preserve"> (bv. biscuitresten verwerken tot truffels).</w:t>
      </w:r>
      <w:r>
        <w:t xml:space="preserve"> </w:t>
      </w:r>
    </w:p>
    <w:p w14:paraId="767DFE79" w14:textId="52AAB281" w:rsidR="00CA74BA" w:rsidRDefault="003E6C2E" w:rsidP="003E6C2E">
      <w:pPr>
        <w:pStyle w:val="Lijstalinea"/>
        <w:numPr>
          <w:ilvl w:val="1"/>
          <w:numId w:val="4"/>
        </w:numPr>
        <w:ind w:left="1080"/>
      </w:pPr>
      <w:r>
        <w:rPr>
          <w:noProof/>
        </w:rPr>
        <w:drawing>
          <wp:anchor distT="0" distB="0" distL="114300" distR="114300" simplePos="0" relativeHeight="251664384" behindDoc="0" locked="0" layoutInCell="1" allowOverlap="1" wp14:anchorId="228647F3" wp14:editId="798EE4FD">
            <wp:simplePos x="0" y="0"/>
            <wp:positionH relativeFrom="margin">
              <wp:align>right</wp:align>
            </wp:positionH>
            <wp:positionV relativeFrom="paragraph">
              <wp:posOffset>5715</wp:posOffset>
            </wp:positionV>
            <wp:extent cx="1885950" cy="1487805"/>
            <wp:effectExtent l="0" t="0" r="0" b="0"/>
            <wp:wrapSquare wrapText="bothSides"/>
            <wp:docPr id="1970835396" name="Afbeelding 5" descr="Broodpudding 1p - Bakkerij Van Hecke (De P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Broodpudding 1p - Bakkerij Van Hecke (De Pinte)"/>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a:fillRect/>
                    </a:stretch>
                  </pic:blipFill>
                  <pic:spPr bwMode="auto">
                    <a:xfrm>
                      <a:off x="0" y="0"/>
                      <a:ext cx="1885950"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BA">
        <w:t>Overgebleven deeg transformeren</w:t>
      </w:r>
    </w:p>
    <w:p w14:paraId="5A985AD2" w14:textId="509ED7C2" w:rsidR="00CA74BA" w:rsidRDefault="003E6C2E" w:rsidP="003E6C2E">
      <w:pPr>
        <w:pStyle w:val="Lijstalinea"/>
        <w:ind w:left="1080"/>
      </w:pPr>
      <w:r>
        <w:rPr>
          <w:noProof/>
        </w:rPr>
        <w:drawing>
          <wp:anchor distT="0" distB="0" distL="114300" distR="114300" simplePos="0" relativeHeight="251663360" behindDoc="0" locked="0" layoutInCell="1" allowOverlap="1" wp14:anchorId="7E3ED93D" wp14:editId="24F7D8A7">
            <wp:simplePos x="0" y="0"/>
            <wp:positionH relativeFrom="margin">
              <wp:posOffset>3769995</wp:posOffset>
            </wp:positionH>
            <wp:positionV relativeFrom="paragraph">
              <wp:posOffset>1269365</wp:posOffset>
            </wp:positionV>
            <wp:extent cx="2286000" cy="1615440"/>
            <wp:effectExtent l="0" t="0" r="0" b="3810"/>
            <wp:wrapSquare wrapText="bothSides"/>
            <wp:docPr id="2031850681" name="Afbeelding 4" descr="Afbeelding met fruit, voedsel, aardbei, b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50681" name="Afbeelding 4" descr="Afbeelding met fruit, voedsel, aardbei, bes&#10;&#10;Door AI gegenereerde inhoud is mogelijk onjuis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86000"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74BA">
        <w:t>Probeer je overgebleven deeg van taarten, gebak en brood te gebruiken om kleinere, verrassende producten te maken. Van knapperige koekjes tot hartige broodstengels, elk product dat je maakt, levert je meer geld op en zorgt voor minder afval.</w:t>
      </w:r>
    </w:p>
    <w:p w14:paraId="21E115AA" w14:textId="41DC9F6B" w:rsidR="00CA74BA" w:rsidRDefault="00CA74BA" w:rsidP="003E6C2E">
      <w:pPr>
        <w:pStyle w:val="Lijstalinea"/>
        <w:numPr>
          <w:ilvl w:val="1"/>
          <w:numId w:val="4"/>
        </w:numPr>
        <w:ind w:left="1080"/>
      </w:pPr>
      <w:r>
        <w:t>Overrijp fruit nieuw leven inblazen</w:t>
      </w:r>
    </w:p>
    <w:p w14:paraId="5308D966" w14:textId="38D4A3DB" w:rsidR="00CA74BA" w:rsidRDefault="00CA74BA" w:rsidP="003E6C2E">
      <w:pPr>
        <w:pStyle w:val="Lijstalinea"/>
        <w:ind w:left="1080"/>
      </w:pPr>
      <w:r>
        <w:t>Gebruik gekneusd, overrijp of bijna over de datum fruit voor je jam, compote en vulling. Als je niet genoeg gebak hebt waarvoor dit nodig is, kun je het in glazen potten verpakken en aan klanten in de winkel verkopen!</w:t>
      </w:r>
    </w:p>
    <w:p w14:paraId="1588F234" w14:textId="77777777" w:rsidR="00CA74BA" w:rsidRPr="002552F1" w:rsidRDefault="00CA74BA" w:rsidP="003E6C2E">
      <w:pPr>
        <w:pStyle w:val="Lijstalinea"/>
        <w:ind w:left="1080"/>
      </w:pPr>
    </w:p>
    <w:p w14:paraId="41C067B1" w14:textId="77777777" w:rsidR="00CA74BA" w:rsidRDefault="00CA74BA" w:rsidP="003E6C2E">
      <w:pPr>
        <w:pStyle w:val="Lijstalinea"/>
        <w:numPr>
          <w:ilvl w:val="0"/>
          <w:numId w:val="4"/>
        </w:numPr>
        <w:ind w:left="360"/>
      </w:pPr>
      <w:r w:rsidRPr="00C064FC">
        <w:rPr>
          <w:b/>
          <w:bCs/>
        </w:rPr>
        <w:t>Training personeel</w:t>
      </w:r>
      <w:r w:rsidRPr="002552F1">
        <w:t xml:space="preserve"> in grondstofgebruik en receptdiscipline.</w:t>
      </w:r>
    </w:p>
    <w:p w14:paraId="0D56D0FD" w14:textId="77777777" w:rsidR="00CA74BA" w:rsidRPr="007A6C93" w:rsidRDefault="00CA74BA" w:rsidP="003E6C2E">
      <w:pPr>
        <w:pStyle w:val="Lijstalinea"/>
        <w:numPr>
          <w:ilvl w:val="0"/>
          <w:numId w:val="4"/>
        </w:numPr>
        <w:ind w:left="360"/>
        <w:rPr>
          <w:b/>
          <w:bCs/>
        </w:rPr>
      </w:pPr>
      <w:r w:rsidRPr="007A6C93">
        <w:rPr>
          <w:b/>
          <w:bCs/>
        </w:rPr>
        <w:t>Betrek uw klanten</w:t>
      </w:r>
    </w:p>
    <w:p w14:paraId="569C2BA9" w14:textId="77777777" w:rsidR="00CA74BA" w:rsidRDefault="00CA74BA" w:rsidP="003E6C2E">
      <w:pPr>
        <w:pStyle w:val="Lijstalinea"/>
        <w:numPr>
          <w:ilvl w:val="1"/>
          <w:numId w:val="4"/>
        </w:numPr>
        <w:ind w:left="1080"/>
      </w:pPr>
      <w:r>
        <w:t>Wees transparant over zero-waste</w:t>
      </w:r>
    </w:p>
    <w:p w14:paraId="4043E39D" w14:textId="77777777" w:rsidR="00CA74BA" w:rsidRDefault="00CA74BA" w:rsidP="003E6C2E">
      <w:pPr>
        <w:pStyle w:val="Lijstalinea"/>
        <w:ind w:left="1080"/>
      </w:pPr>
      <w:r>
        <w:t xml:space="preserve">Consumenten zouden hun consumptiegedrag veranderen om een </w:t>
      </w:r>
      <w:r>
        <w:rPr>
          <w:rFonts w:ascii="Arial" w:hAnsi="Arial" w:cs="Arial"/>
        </w:rPr>
        <w:t>​​</w:t>
      </w:r>
      <w:r>
        <w:t>positieve impact op het milieu te hebben.</w:t>
      </w:r>
    </w:p>
    <w:p w14:paraId="077FC31F" w14:textId="77777777" w:rsidR="00CA74BA" w:rsidRDefault="00CA74BA" w:rsidP="003E6C2E">
      <w:pPr>
        <w:pStyle w:val="Lijstalinea"/>
        <w:ind w:left="1080"/>
      </w:pPr>
      <w:r>
        <w:t>Als uw bakkerij hierop kan inspelen door consumenten te laten zien dat u milieuvriendelijke opties aanbiedt, verkeert u in een zeer concurrerende positie ten opzichte van andere bakkerijen/chocolatiers in de regio. Zorg ervoor dat u uw zero-waste initiatieven onder de aandacht brengt, van lokaal geproduceerde ingrediënten tot composteerbare verpakkingen. Laat uw inspanningen zien in uw winkel, op uw sociale mediaplatforms en op uw website.</w:t>
      </w:r>
    </w:p>
    <w:p w14:paraId="4B6D41DF" w14:textId="77777777" w:rsidR="00CA74BA" w:rsidRDefault="00CA74BA" w:rsidP="003E6C2E">
      <w:pPr>
        <w:pStyle w:val="Lijstalinea"/>
        <w:numPr>
          <w:ilvl w:val="1"/>
          <w:numId w:val="4"/>
        </w:numPr>
        <w:ind w:left="1080"/>
      </w:pPr>
      <w:r>
        <w:t>Duurzame keuzes stimuleren</w:t>
      </w:r>
    </w:p>
    <w:p w14:paraId="3984D809" w14:textId="77777777" w:rsidR="00CA74BA" w:rsidRDefault="00CA74BA" w:rsidP="003E6C2E">
      <w:pPr>
        <w:pStyle w:val="Lijstalinea"/>
        <w:ind w:left="1080"/>
      </w:pPr>
      <w:r>
        <w:t>Met meer opties dan ooit moeten consumenten worden overgehaald om bij uw bakkerij te kopen in concurrentie met anderen.</w:t>
      </w:r>
    </w:p>
    <w:p w14:paraId="3860AACF" w14:textId="77777777" w:rsidR="00CA74BA" w:rsidRDefault="00CA74BA" w:rsidP="003E6C2E">
      <w:pPr>
        <w:pStyle w:val="Lijstalinea"/>
        <w:ind w:left="1080"/>
      </w:pPr>
      <w:r>
        <w:t>Door uw producten en diensten duidelijk als duurzaam te labelen, kunt u klanten overtuigen om voor uw producten te kiezen in plaats van voor andere, met name de grote ketens!</w:t>
      </w:r>
    </w:p>
    <w:p w14:paraId="6F85A35C" w14:textId="77777777" w:rsidR="00CA74BA" w:rsidRDefault="00CA74BA" w:rsidP="003E6C2E">
      <w:pPr>
        <w:pStyle w:val="Lijstalinea"/>
        <w:numPr>
          <w:ilvl w:val="1"/>
          <w:numId w:val="4"/>
        </w:numPr>
        <w:ind w:left="1080"/>
      </w:pPr>
      <w:r>
        <w:t>Lokale betrokkenheid stimuleren</w:t>
      </w:r>
    </w:p>
    <w:p w14:paraId="74D8EA4B" w14:textId="77777777" w:rsidR="00CA74BA" w:rsidRDefault="00CA74BA" w:rsidP="003E6C2E">
      <w:pPr>
        <w:pStyle w:val="Lijstalinea"/>
        <w:numPr>
          <w:ilvl w:val="2"/>
          <w:numId w:val="4"/>
        </w:numPr>
        <w:ind w:left="1800"/>
      </w:pPr>
      <w:r>
        <w:lastRenderedPageBreak/>
        <w:t>Overweeg te investeren in samenwerking met andere lokale leveranciers!</w:t>
      </w:r>
    </w:p>
    <w:p w14:paraId="40A13269" w14:textId="77777777" w:rsidR="00CA74BA" w:rsidRPr="002552F1" w:rsidRDefault="00CA74BA" w:rsidP="003E6C2E">
      <w:pPr>
        <w:pStyle w:val="Lijstalinea"/>
        <w:numPr>
          <w:ilvl w:val="2"/>
          <w:numId w:val="4"/>
        </w:numPr>
        <w:ind w:left="1800"/>
      </w:pPr>
      <w:r>
        <w:t>Organiseer indien mogelijk workshops. Dit vergroot je merkbekendheid en kan op die manier een tweede inkomstenbron genereren uit het organiseren van evenementen. Door deze educatieve mogelijkheden aan te bieden, creëer je een gevoel van verbondenheid.</w:t>
      </w:r>
    </w:p>
    <w:p w14:paraId="0317C708" w14:textId="77777777" w:rsidR="00CA74BA" w:rsidRPr="002552F1" w:rsidRDefault="00CA74BA" w:rsidP="003E6C2E">
      <w:pPr>
        <w:pStyle w:val="Lijstalinea"/>
        <w:numPr>
          <w:ilvl w:val="0"/>
          <w:numId w:val="4"/>
        </w:numPr>
        <w:ind w:left="360"/>
      </w:pPr>
      <w:r w:rsidRPr="00C064FC">
        <w:rPr>
          <w:b/>
          <w:bCs/>
        </w:rPr>
        <w:t>Verkoop van restjes</w:t>
      </w:r>
      <w:r w:rsidRPr="002552F1">
        <w:t xml:space="preserve"> met korting aan het eind van de dag.</w:t>
      </w:r>
    </w:p>
    <w:p w14:paraId="423B2C10" w14:textId="13A7841D" w:rsidR="00CA74BA" w:rsidRDefault="00CA74BA" w:rsidP="003E6C2E">
      <w:pPr>
        <w:pStyle w:val="Lijstalinea"/>
        <w:numPr>
          <w:ilvl w:val="0"/>
          <w:numId w:val="4"/>
        </w:numPr>
        <w:ind w:left="360"/>
      </w:pPr>
      <w:r w:rsidRPr="00C064FC">
        <w:rPr>
          <w:b/>
          <w:bCs/>
        </w:rPr>
        <w:t>Samenwerking met voedselbanken</w:t>
      </w:r>
      <w:r w:rsidRPr="002552F1">
        <w:t xml:space="preserve"> of apps zoals Too </w:t>
      </w:r>
      <w:proofErr w:type="spellStart"/>
      <w:r w:rsidRPr="002552F1">
        <w:t>Good</w:t>
      </w:r>
      <w:proofErr w:type="spellEnd"/>
      <w:r w:rsidRPr="002552F1">
        <w:t xml:space="preserve"> </w:t>
      </w:r>
      <w:proofErr w:type="spellStart"/>
      <w:r w:rsidRPr="002552F1">
        <w:t>To</w:t>
      </w:r>
      <w:proofErr w:type="spellEnd"/>
      <w:r w:rsidRPr="002552F1">
        <w:t xml:space="preserve"> Go.</w:t>
      </w:r>
      <w:r w:rsidRPr="00E864F3">
        <w:t xml:space="preserve"> </w:t>
      </w:r>
      <w:r>
        <w:br/>
      </w:r>
      <w:r>
        <w:br/>
      </w:r>
      <w:r>
        <w:rPr>
          <w:noProof/>
        </w:rPr>
        <w:drawing>
          <wp:inline distT="0" distB="0" distL="0" distR="0" wp14:anchorId="258FF331" wp14:editId="44AB8650">
            <wp:extent cx="2409825" cy="2409825"/>
            <wp:effectExtent l="0" t="0" r="9525" b="9525"/>
            <wp:docPr id="1486474245" name="Afbeelding 2" descr="Too Good To Go Marktplaats | Verkoop onverkochte verse produ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Too Good To Go Marktplaats | Verkoop onverkochte verse producte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09825" cy="2409825"/>
                    </a:xfrm>
                    <a:prstGeom prst="rect">
                      <a:avLst/>
                    </a:prstGeom>
                    <a:ln>
                      <a:noFill/>
                    </a:ln>
                    <a:effectLst>
                      <a:softEdge rad="112500"/>
                    </a:effectLst>
                  </pic:spPr>
                </pic:pic>
              </a:graphicData>
            </a:graphic>
          </wp:inline>
        </w:drawing>
      </w:r>
      <w:r>
        <w:t xml:space="preserve"> </w:t>
      </w:r>
      <w:r w:rsidR="003E6C2E">
        <w:t xml:space="preserve">       </w:t>
      </w:r>
      <w:r>
        <w:rPr>
          <w:noProof/>
        </w:rPr>
        <w:drawing>
          <wp:inline distT="0" distB="0" distL="0" distR="0" wp14:anchorId="7CF55962" wp14:editId="4653519D">
            <wp:extent cx="2343150" cy="2413445"/>
            <wp:effectExtent l="0" t="0" r="0" b="0"/>
            <wp:docPr id="395142223" name="Afbeelding 3" descr="Voedselbank A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Voedselbank Antwerpe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52695" cy="2423277"/>
                    </a:xfrm>
                    <a:prstGeom prst="rect">
                      <a:avLst/>
                    </a:prstGeom>
                    <a:noFill/>
                    <a:ln>
                      <a:noFill/>
                    </a:ln>
                  </pic:spPr>
                </pic:pic>
              </a:graphicData>
            </a:graphic>
          </wp:inline>
        </w:drawing>
      </w:r>
    </w:p>
    <w:p w14:paraId="018F0903" w14:textId="77777777" w:rsidR="005174B3" w:rsidRDefault="005174B3" w:rsidP="00CA74BA"/>
    <w:p w14:paraId="0E6764AE" w14:textId="77777777" w:rsidR="003E6C2E" w:rsidRDefault="003E6C2E">
      <w:pPr>
        <w:rPr>
          <w:rFonts w:asciiTheme="majorHAnsi" w:eastAsiaTheme="majorEastAsia" w:hAnsiTheme="majorHAnsi" w:cstheme="majorBidi"/>
          <w:color w:val="0F4761" w:themeColor="accent1" w:themeShade="BF"/>
          <w:sz w:val="40"/>
          <w:szCs w:val="40"/>
        </w:rPr>
      </w:pPr>
      <w:r>
        <w:br w:type="page"/>
      </w:r>
    </w:p>
    <w:p w14:paraId="64D6734F" w14:textId="1C83FC01" w:rsidR="005174B3" w:rsidRDefault="00623593" w:rsidP="005174B3">
      <w:pPr>
        <w:pStyle w:val="Kop1"/>
      </w:pPr>
      <w:r w:rsidRPr="00623593">
        <w:rPr>
          <w:noProof/>
        </w:rPr>
        <w:lastRenderedPageBreak/>
        <w:drawing>
          <wp:anchor distT="0" distB="0" distL="114300" distR="114300" simplePos="0" relativeHeight="251693056" behindDoc="0" locked="0" layoutInCell="1" allowOverlap="1" wp14:anchorId="525885A0" wp14:editId="3206CB73">
            <wp:simplePos x="0" y="0"/>
            <wp:positionH relativeFrom="column">
              <wp:posOffset>-156845</wp:posOffset>
            </wp:positionH>
            <wp:positionV relativeFrom="paragraph">
              <wp:posOffset>545465</wp:posOffset>
            </wp:positionV>
            <wp:extent cx="2548255" cy="2819400"/>
            <wp:effectExtent l="0" t="0" r="4445" b="0"/>
            <wp:wrapSquare wrapText="bothSides"/>
            <wp:docPr id="1260900199" name="Afbeelding 1" descr="Afbeelding met container, voedsel, b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00199" name="Afbeelding 1" descr="Afbeelding met container, voedsel, brood&#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2548255" cy="281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74B3">
        <w:t>OEFENINGEN</w:t>
      </w:r>
    </w:p>
    <w:p w14:paraId="21833041" w14:textId="4DD32B6F" w:rsidR="00404510" w:rsidRDefault="005174B3" w:rsidP="005174B3">
      <w:r w:rsidRPr="00404510">
        <w:t>1.Een bakker heeft 12 stokbroden gebakken aan €0,55 kostprijs per stuk. Vier blijven over en moeten weggegooid worden.</w:t>
      </w:r>
      <w:r w:rsidRPr="00404510">
        <w:br/>
        <w:t xml:space="preserve">Bereken de </w:t>
      </w:r>
      <w:proofErr w:type="spellStart"/>
      <w:r w:rsidRPr="00404510">
        <w:rPr>
          <w:i/>
          <w:iCs/>
        </w:rPr>
        <w:t>wastecost</w:t>
      </w:r>
      <w:proofErr w:type="spellEnd"/>
      <w:r w:rsidRPr="00404510">
        <w:t>.</w:t>
      </w:r>
    </w:p>
    <w:p w14:paraId="420C3C31" w14:textId="7443E937" w:rsidR="005174B3" w:rsidRDefault="005174B3" w:rsidP="005174B3">
      <w:r w:rsidRPr="00404510">
        <w:t>2. De totale dagproductie bedraagt €1.200 aan kostprijs. Gemiddeld wordt 2,5% niet verkocht.</w:t>
      </w:r>
      <w:r w:rsidR="00404510" w:rsidRPr="00404510">
        <w:t xml:space="preserve"> </w:t>
      </w:r>
      <w:r w:rsidRPr="00404510">
        <w:t>Bereken de</w:t>
      </w:r>
      <w:r w:rsidR="00404510" w:rsidRPr="00404510">
        <w:t xml:space="preserve"> (gemiddelde)</w:t>
      </w:r>
      <w:r w:rsidRPr="00404510">
        <w:t xml:space="preserve"> </w:t>
      </w:r>
      <w:proofErr w:type="spellStart"/>
      <w:r w:rsidRPr="00404510">
        <w:t>wastecost</w:t>
      </w:r>
      <w:proofErr w:type="spellEnd"/>
      <w:r w:rsidRPr="00404510">
        <w:t xml:space="preserve"> van die dag.</w:t>
      </w:r>
    </w:p>
    <w:p w14:paraId="6A6E0D13" w14:textId="06132C7B" w:rsidR="005174B3" w:rsidRPr="00404510" w:rsidRDefault="005174B3" w:rsidP="005174B3">
      <w:r w:rsidRPr="00404510">
        <w:t>3. Een chocoladetaart mislukt. Ingrediënten: chocolade €6, room €2, eieren €0,80, boter €1,40.</w:t>
      </w:r>
      <w:r w:rsidR="00404510" w:rsidRPr="00404510">
        <w:t xml:space="preserve"> </w:t>
      </w:r>
      <w:r w:rsidRPr="00404510">
        <w:t>Arbeidstijd: 20 minuten aan €18/uur.</w:t>
      </w:r>
      <w:r w:rsidR="00404510" w:rsidRPr="00404510">
        <w:t xml:space="preserve"> </w:t>
      </w:r>
      <w:r w:rsidRPr="00404510">
        <w:t xml:space="preserve">Bereken de totale </w:t>
      </w:r>
      <w:proofErr w:type="spellStart"/>
      <w:r w:rsidRPr="00404510">
        <w:t>wastecost</w:t>
      </w:r>
      <w:proofErr w:type="spellEnd"/>
      <w:r w:rsidR="00404510" w:rsidRPr="00404510">
        <w:t>.</w:t>
      </w:r>
      <w:r w:rsidRPr="00404510">
        <w:t xml:space="preserve"> </w:t>
      </w:r>
    </w:p>
    <w:p w14:paraId="527C8633" w14:textId="77777777" w:rsidR="00404510" w:rsidRDefault="005174B3" w:rsidP="005174B3">
      <w:r w:rsidRPr="00404510">
        <w:t>4. Een bakker produceert 40 eclairs (€0,60/stuk kostprijs). Hij verkoopt er 32 aan €1,80 per stuk.</w:t>
      </w:r>
      <w:r w:rsidR="00404510" w:rsidRPr="00404510">
        <w:t xml:space="preserve"> </w:t>
      </w:r>
      <w:r w:rsidRPr="00404510">
        <w:t>Bereken</w:t>
      </w:r>
      <w:r w:rsidRPr="005174B3">
        <w:t>:</w:t>
      </w:r>
      <w:r w:rsidR="00404510">
        <w:t xml:space="preserve"> </w:t>
      </w:r>
    </w:p>
    <w:p w14:paraId="723301AA" w14:textId="7A83C394" w:rsidR="00404510" w:rsidRDefault="005174B3" w:rsidP="00404510">
      <w:pPr>
        <w:pStyle w:val="Lijstalinea"/>
        <w:numPr>
          <w:ilvl w:val="0"/>
          <w:numId w:val="56"/>
        </w:numPr>
      </w:pPr>
      <w:r w:rsidRPr="005174B3">
        <w:t>directe waste (grondstoffen)</w:t>
      </w:r>
    </w:p>
    <w:p w14:paraId="3E9B09C4" w14:textId="477B5BDF" w:rsidR="00404510" w:rsidRDefault="005174B3" w:rsidP="00404510">
      <w:pPr>
        <w:pStyle w:val="Lijstalinea"/>
        <w:numPr>
          <w:ilvl w:val="0"/>
          <w:numId w:val="56"/>
        </w:numPr>
      </w:pPr>
      <w:r w:rsidRPr="005174B3">
        <w:t>gemiste marge</w:t>
      </w:r>
    </w:p>
    <w:p w14:paraId="3E0FD993" w14:textId="56B57BFB" w:rsidR="005174B3" w:rsidRPr="005174B3" w:rsidRDefault="005174B3" w:rsidP="00404510">
      <w:pPr>
        <w:pStyle w:val="Lijstalinea"/>
        <w:numPr>
          <w:ilvl w:val="0"/>
          <w:numId w:val="56"/>
        </w:numPr>
      </w:pPr>
      <w:r w:rsidRPr="005174B3">
        <w:t>totale economische waste</w:t>
      </w:r>
    </w:p>
    <w:p w14:paraId="516CE5DA" w14:textId="553730A7" w:rsidR="00623593" w:rsidRDefault="00623593" w:rsidP="005174B3">
      <w:r w:rsidRPr="00623593">
        <w:rPr>
          <w:noProof/>
        </w:rPr>
        <w:drawing>
          <wp:anchor distT="0" distB="0" distL="114300" distR="114300" simplePos="0" relativeHeight="251691008" behindDoc="0" locked="0" layoutInCell="1" allowOverlap="1" wp14:anchorId="493D0E28" wp14:editId="49B7D344">
            <wp:simplePos x="0" y="0"/>
            <wp:positionH relativeFrom="column">
              <wp:posOffset>3462655</wp:posOffset>
            </wp:positionH>
            <wp:positionV relativeFrom="paragraph">
              <wp:posOffset>-845820</wp:posOffset>
            </wp:positionV>
            <wp:extent cx="2609850" cy="2139778"/>
            <wp:effectExtent l="0" t="0" r="0" b="0"/>
            <wp:wrapSquare wrapText="bothSides"/>
            <wp:docPr id="930768179" name="Afbeelding 1" descr="Afbeelding met voedsel, banketbakkerij, nagerecht, chocolad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68179" name="Afbeelding 1" descr="Afbeelding met voedsel, banketbakkerij, nagerecht, chocolade&#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9850" cy="21397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74B3" w:rsidRPr="00404510">
        <w:t>5. Een chocolatier maakt 80 Sintfiguren (€1,25 kostprijs/stuk, verkoopprijs €2,80). Na 6 december blijven</w:t>
      </w:r>
      <w:r w:rsidR="005174B3" w:rsidRPr="005174B3">
        <w:t xml:space="preserve"> er 20 over.</w:t>
      </w:r>
      <w:r w:rsidR="00404510">
        <w:t xml:space="preserve"> </w:t>
      </w:r>
      <w:r w:rsidR="005174B3" w:rsidRPr="005174B3">
        <w:t>Bereken de totale economische waste.</w:t>
      </w:r>
    </w:p>
    <w:p w14:paraId="011AAB9B" w14:textId="25C218BF" w:rsidR="005174B3" w:rsidRPr="005174B3" w:rsidRDefault="005174B3" w:rsidP="005174B3">
      <w:r w:rsidRPr="005174B3">
        <w:br/>
      </w:r>
    </w:p>
    <w:p w14:paraId="02D8C9A3" w14:textId="036FFB3D" w:rsidR="005174B3" w:rsidRPr="00404510" w:rsidRDefault="005174B3" w:rsidP="005174B3">
      <w:r w:rsidRPr="00404510">
        <w:t>6. Lees in de bundel de vier soorten verspilling (grondstoffen, productieafval, kwaliteitsverlies, verkoopverspilling).</w:t>
      </w:r>
      <w:r w:rsidR="00404510" w:rsidRPr="00404510">
        <w:t xml:space="preserve"> </w:t>
      </w:r>
      <w:r w:rsidRPr="00404510">
        <w:t>Zet bij elk type één concreet voorbeeld uit jouw eigen stage of werkervaring.</w:t>
      </w:r>
    </w:p>
    <w:p w14:paraId="51BC1EF2" w14:textId="62F80572" w:rsidR="005174B3" w:rsidRPr="00404510" w:rsidRDefault="005174B3" w:rsidP="005174B3">
      <w:r w:rsidRPr="00404510">
        <w:t>7. Werk per groep een mini-actieplan uit voor minder verspilling in de bakkerij of chocolaterie:</w:t>
      </w:r>
    </w:p>
    <w:p w14:paraId="38FC149D" w14:textId="70DCD930" w:rsidR="005174B3" w:rsidRPr="00404510" w:rsidRDefault="005174B3" w:rsidP="005174B3">
      <w:pPr>
        <w:pStyle w:val="Lijstalinea"/>
        <w:numPr>
          <w:ilvl w:val="0"/>
          <w:numId w:val="47"/>
        </w:numPr>
      </w:pPr>
      <w:r w:rsidRPr="00404510">
        <w:t>Wat is het probleem?</w:t>
      </w:r>
    </w:p>
    <w:p w14:paraId="39AFAEB1" w14:textId="56C3393F" w:rsidR="005174B3" w:rsidRPr="00404510" w:rsidRDefault="005174B3" w:rsidP="005174B3">
      <w:pPr>
        <w:pStyle w:val="Lijstalinea"/>
        <w:numPr>
          <w:ilvl w:val="0"/>
          <w:numId w:val="47"/>
        </w:numPr>
      </w:pPr>
      <w:r w:rsidRPr="00404510">
        <w:t>Wat stel je voor als oplossing?</w:t>
      </w:r>
    </w:p>
    <w:p w14:paraId="23CD861B" w14:textId="1303AB0F" w:rsidR="005174B3" w:rsidRPr="00404510" w:rsidRDefault="005174B3" w:rsidP="005174B3">
      <w:pPr>
        <w:pStyle w:val="Lijstalinea"/>
        <w:numPr>
          <w:ilvl w:val="0"/>
          <w:numId w:val="47"/>
        </w:numPr>
      </w:pPr>
      <w:r w:rsidRPr="00404510">
        <w:t>Hoe kan je het meten?</w:t>
      </w:r>
      <w:r w:rsidRPr="00404510">
        <w:br/>
      </w:r>
      <w:r w:rsidRPr="00404510">
        <w:rPr>
          <w:i/>
          <w:iCs/>
        </w:rPr>
        <w:t xml:space="preserve">(Gebruik bv. </w:t>
      </w:r>
      <w:proofErr w:type="spellStart"/>
      <w:r w:rsidRPr="00404510">
        <w:rPr>
          <w:i/>
          <w:iCs/>
        </w:rPr>
        <w:t>wasteboek</w:t>
      </w:r>
      <w:proofErr w:type="spellEnd"/>
      <w:r w:rsidRPr="00404510">
        <w:rPr>
          <w:i/>
          <w:iCs/>
        </w:rPr>
        <w:t>, FIFO, planning, restverkoop...)</w:t>
      </w:r>
    </w:p>
    <w:p w14:paraId="545E3EE9" w14:textId="223C0B3D" w:rsidR="005174B3" w:rsidRPr="00404510" w:rsidRDefault="00623593" w:rsidP="005174B3">
      <w:r w:rsidRPr="00623593">
        <w:rPr>
          <w:b/>
          <w:bCs/>
          <w:noProof/>
          <w:color w:val="0070C0"/>
          <w:sz w:val="36"/>
          <w:szCs w:val="36"/>
        </w:rPr>
        <w:lastRenderedPageBreak/>
        <w:drawing>
          <wp:anchor distT="0" distB="0" distL="114300" distR="114300" simplePos="0" relativeHeight="251692032" behindDoc="0" locked="0" layoutInCell="1" allowOverlap="1" wp14:anchorId="66BE2ABD" wp14:editId="52AA11D7">
            <wp:simplePos x="0" y="0"/>
            <wp:positionH relativeFrom="margin">
              <wp:posOffset>3179445</wp:posOffset>
            </wp:positionH>
            <wp:positionV relativeFrom="paragraph">
              <wp:posOffset>510540</wp:posOffset>
            </wp:positionV>
            <wp:extent cx="2794229" cy="3619500"/>
            <wp:effectExtent l="0" t="0" r="6350" b="0"/>
            <wp:wrapSquare wrapText="bothSides"/>
            <wp:docPr id="1611890310" name="Afbeelding 1" descr="Afbeelding met Snack, voedsel, bakkerij, bakwa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90310" name="Afbeelding 1" descr="Afbeelding met Snack, voedsel, bakkerij, bakwaren&#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2794229" cy="361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74B3" w:rsidRPr="00404510">
        <w:t>8. Noem 3 ingrediënten die je lokaal kunt kopen en 3 die je moet importeren.</w:t>
      </w:r>
      <w:r w:rsidR="005174B3" w:rsidRPr="00404510">
        <w:br/>
        <w:t xml:space="preserve">Waarom helpt lokale aankoop om </w:t>
      </w:r>
      <w:proofErr w:type="spellStart"/>
      <w:r w:rsidR="005174B3" w:rsidRPr="00404510">
        <w:t>wastecost</w:t>
      </w:r>
      <w:proofErr w:type="spellEnd"/>
      <w:r w:rsidR="005174B3" w:rsidRPr="00404510">
        <w:t xml:space="preserve"> en milieu-impact te verminderen?</w:t>
      </w:r>
    </w:p>
    <w:p w14:paraId="3EA05520" w14:textId="2B0A3C6C" w:rsidR="005174B3" w:rsidRPr="00404510" w:rsidRDefault="005174B3" w:rsidP="005174B3">
      <w:r w:rsidRPr="00404510">
        <w:t xml:space="preserve">9. Kijk naar de </w:t>
      </w:r>
      <w:proofErr w:type="spellStart"/>
      <w:r w:rsidRPr="00404510">
        <w:t>seizoenskalender</w:t>
      </w:r>
      <w:proofErr w:type="spellEnd"/>
      <w:r w:rsidRPr="00404510">
        <w:t xml:space="preserve"> in de bundel.</w:t>
      </w:r>
      <w:r w:rsidRPr="00404510">
        <w:br/>
        <w:t>Stel een maandplanning op voor een bakkerij (april–juni) met minstens 3 producten die passen bij dat seizoen.</w:t>
      </w:r>
      <w:r w:rsidR="00404510" w:rsidRPr="00404510">
        <w:t xml:space="preserve"> </w:t>
      </w:r>
    </w:p>
    <w:p w14:paraId="27EE765B" w14:textId="341B7940" w:rsidR="005174B3" w:rsidRPr="00404510" w:rsidRDefault="005174B3" w:rsidP="005174B3">
      <w:r w:rsidRPr="00404510">
        <w:t xml:space="preserve">10. Maak een affiche of korte presentatie (individueel of per duo) waarin je jouw bakkerij/chocolaterie promoot als </w:t>
      </w:r>
      <w:r w:rsidRPr="00404510">
        <w:rPr>
          <w:i/>
          <w:iCs/>
        </w:rPr>
        <w:t>zero waste</w:t>
      </w:r>
      <w:r w:rsidRPr="00404510">
        <w:t>.</w:t>
      </w:r>
      <w:r w:rsidRPr="00404510">
        <w:br/>
        <w:t>Vermeld:</w:t>
      </w:r>
    </w:p>
    <w:p w14:paraId="023F50B6" w14:textId="77777777" w:rsidR="005174B3" w:rsidRPr="005174B3" w:rsidRDefault="005174B3" w:rsidP="005174B3">
      <w:pPr>
        <w:pStyle w:val="Lijstalinea"/>
        <w:numPr>
          <w:ilvl w:val="0"/>
          <w:numId w:val="46"/>
        </w:numPr>
      </w:pPr>
      <w:r w:rsidRPr="005174B3">
        <w:t>je zero-waste acties (bv. restverkoop, lokale leveranciers, hergebruik restdeeg)</w:t>
      </w:r>
    </w:p>
    <w:p w14:paraId="52080CD0" w14:textId="3412F5DA" w:rsidR="005174B3" w:rsidRDefault="005174B3" w:rsidP="005174B3">
      <w:pPr>
        <w:pStyle w:val="Lijstalinea"/>
        <w:numPr>
          <w:ilvl w:val="0"/>
          <w:numId w:val="46"/>
        </w:numPr>
      </w:pPr>
      <w:r w:rsidRPr="005174B3">
        <w:t>waarom klanten daardoor bij jou zouden kopen</w:t>
      </w:r>
    </w:p>
    <w:p w14:paraId="373455C7" w14:textId="77777777" w:rsidR="005174B3" w:rsidRDefault="005174B3"/>
    <w:p w14:paraId="166FE04D" w14:textId="0AE97B58" w:rsidR="00404510" w:rsidRDefault="00404510">
      <w:pPr>
        <w:rPr>
          <w:b/>
          <w:bCs/>
          <w:color w:val="0070C0"/>
          <w:sz w:val="36"/>
          <w:szCs w:val="36"/>
        </w:rPr>
      </w:pPr>
      <w:r>
        <w:rPr>
          <w:b/>
          <w:bCs/>
          <w:color w:val="0070C0"/>
          <w:sz w:val="36"/>
          <w:szCs w:val="36"/>
        </w:rPr>
        <w:br w:type="page"/>
      </w:r>
    </w:p>
    <w:p w14:paraId="1FE01742" w14:textId="70A07BE2" w:rsidR="005174B3" w:rsidRPr="005174B3" w:rsidRDefault="005174B3" w:rsidP="00404510">
      <w:pPr>
        <w:rPr>
          <w:color w:val="0070C0"/>
        </w:rPr>
      </w:pPr>
      <w:r w:rsidRPr="00404510">
        <w:rPr>
          <w:b/>
          <w:bCs/>
          <w:color w:val="0070C0"/>
          <w:sz w:val="36"/>
          <w:szCs w:val="36"/>
        </w:rPr>
        <w:lastRenderedPageBreak/>
        <w:t xml:space="preserve">Verbetersleutel – Leerbundel </w:t>
      </w:r>
      <w:proofErr w:type="spellStart"/>
      <w:r w:rsidRPr="00404510">
        <w:rPr>
          <w:b/>
          <w:bCs/>
          <w:color w:val="0070C0"/>
          <w:sz w:val="36"/>
          <w:szCs w:val="36"/>
        </w:rPr>
        <w:t>Wastecost</w:t>
      </w:r>
      <w:proofErr w:type="spellEnd"/>
    </w:p>
    <w:p w14:paraId="42CD86AE" w14:textId="77777777" w:rsidR="005174B3" w:rsidRPr="005174B3" w:rsidRDefault="005174B3" w:rsidP="005174B3">
      <w:pPr>
        <w:pStyle w:val="Lijstalinea"/>
        <w:ind w:left="360"/>
        <w:rPr>
          <w:b/>
          <w:bCs/>
          <w:color w:val="0070C0"/>
        </w:rPr>
      </w:pPr>
    </w:p>
    <w:p w14:paraId="6F310C39" w14:textId="6DAA8C19" w:rsidR="005174B3" w:rsidRPr="005174B3" w:rsidRDefault="005174B3" w:rsidP="005174B3">
      <w:pPr>
        <w:pStyle w:val="Lijstalinea"/>
        <w:ind w:left="360"/>
        <w:rPr>
          <w:color w:val="0070C0"/>
        </w:rPr>
      </w:pPr>
      <w:r w:rsidRPr="005174B3">
        <w:rPr>
          <w:b/>
          <w:bCs/>
          <w:color w:val="0070C0"/>
        </w:rPr>
        <w:t>1. Eenvoudige berekening</w:t>
      </w:r>
    </w:p>
    <w:p w14:paraId="47AECF3B" w14:textId="77777777" w:rsidR="005174B3" w:rsidRPr="005174B3" w:rsidRDefault="005174B3" w:rsidP="005174B3">
      <w:pPr>
        <w:pStyle w:val="Lijstalinea"/>
        <w:ind w:left="360"/>
        <w:rPr>
          <w:color w:val="0070C0"/>
        </w:rPr>
      </w:pPr>
      <w:r w:rsidRPr="005174B3">
        <w:rPr>
          <w:color w:val="0070C0"/>
        </w:rPr>
        <w:t>12 stokbroden aan €0,55 – 4 stuks weggegooid</w:t>
      </w:r>
      <w:r w:rsidRPr="005174B3">
        <w:rPr>
          <w:color w:val="0070C0"/>
        </w:rPr>
        <w:br/>
        <w:t xml:space="preserve">→ </w:t>
      </w:r>
      <w:proofErr w:type="spellStart"/>
      <w:r w:rsidRPr="005174B3">
        <w:rPr>
          <w:color w:val="0070C0"/>
        </w:rPr>
        <w:t>Wastecost</w:t>
      </w:r>
      <w:proofErr w:type="spellEnd"/>
      <w:r w:rsidRPr="005174B3">
        <w:rPr>
          <w:color w:val="0070C0"/>
        </w:rPr>
        <w:t xml:space="preserve"> = 4 × €0,55 = </w:t>
      </w:r>
      <w:r w:rsidRPr="005174B3">
        <w:rPr>
          <w:b/>
          <w:bCs/>
          <w:color w:val="0070C0"/>
        </w:rPr>
        <w:t>€2,20</w:t>
      </w:r>
    </w:p>
    <w:p w14:paraId="1850F343" w14:textId="734727AD" w:rsidR="005174B3" w:rsidRPr="005174B3" w:rsidRDefault="005174B3" w:rsidP="005174B3">
      <w:pPr>
        <w:pStyle w:val="Lijstalinea"/>
        <w:ind w:left="360"/>
        <w:rPr>
          <w:color w:val="0070C0"/>
        </w:rPr>
      </w:pPr>
    </w:p>
    <w:p w14:paraId="7491093C" w14:textId="77777777" w:rsidR="005174B3" w:rsidRPr="005174B3" w:rsidRDefault="005174B3" w:rsidP="005174B3">
      <w:pPr>
        <w:pStyle w:val="Lijstalinea"/>
        <w:ind w:left="360"/>
        <w:rPr>
          <w:color w:val="0070C0"/>
        </w:rPr>
      </w:pPr>
      <w:r w:rsidRPr="005174B3">
        <w:rPr>
          <w:b/>
          <w:bCs/>
          <w:color w:val="0070C0"/>
        </w:rPr>
        <w:t>2. Gemiddelde verspilling</w:t>
      </w:r>
    </w:p>
    <w:p w14:paraId="7B1C2FF7" w14:textId="77777777" w:rsidR="005174B3" w:rsidRPr="005174B3" w:rsidRDefault="005174B3" w:rsidP="005174B3">
      <w:pPr>
        <w:pStyle w:val="Lijstalinea"/>
        <w:ind w:left="360"/>
        <w:rPr>
          <w:color w:val="0070C0"/>
        </w:rPr>
      </w:pPr>
      <w:r w:rsidRPr="005174B3">
        <w:rPr>
          <w:color w:val="0070C0"/>
        </w:rPr>
        <w:t>Totale productie = €1.200</w:t>
      </w:r>
      <w:r w:rsidRPr="005174B3">
        <w:rPr>
          <w:color w:val="0070C0"/>
        </w:rPr>
        <w:br/>
        <w:t>Verspilling = 2,5%</w:t>
      </w:r>
      <w:r w:rsidRPr="005174B3">
        <w:rPr>
          <w:color w:val="0070C0"/>
        </w:rPr>
        <w:br/>
        <w:t xml:space="preserve">→ </w:t>
      </w:r>
      <w:proofErr w:type="spellStart"/>
      <w:r w:rsidRPr="005174B3">
        <w:rPr>
          <w:color w:val="0070C0"/>
        </w:rPr>
        <w:t>Wastecost</w:t>
      </w:r>
      <w:proofErr w:type="spellEnd"/>
      <w:r w:rsidRPr="005174B3">
        <w:rPr>
          <w:color w:val="0070C0"/>
        </w:rPr>
        <w:t xml:space="preserve"> = 0,025 × €1.200 = </w:t>
      </w:r>
      <w:r w:rsidRPr="005174B3">
        <w:rPr>
          <w:b/>
          <w:bCs/>
          <w:color w:val="0070C0"/>
        </w:rPr>
        <w:t>€30,00</w:t>
      </w:r>
    </w:p>
    <w:p w14:paraId="03690999" w14:textId="0BCA1295" w:rsidR="005174B3" w:rsidRPr="005174B3" w:rsidRDefault="005174B3" w:rsidP="005174B3">
      <w:pPr>
        <w:pStyle w:val="Lijstalinea"/>
        <w:ind w:left="360"/>
        <w:rPr>
          <w:color w:val="0070C0"/>
        </w:rPr>
      </w:pPr>
    </w:p>
    <w:p w14:paraId="6FA1F797" w14:textId="77777777" w:rsidR="005174B3" w:rsidRPr="005174B3" w:rsidRDefault="005174B3" w:rsidP="005174B3">
      <w:pPr>
        <w:pStyle w:val="Lijstalinea"/>
        <w:ind w:left="360"/>
        <w:rPr>
          <w:color w:val="0070C0"/>
        </w:rPr>
      </w:pPr>
      <w:r w:rsidRPr="005174B3">
        <w:rPr>
          <w:b/>
          <w:bCs/>
          <w:color w:val="0070C0"/>
        </w:rPr>
        <w:t>3. Mislukte bereiding</w:t>
      </w:r>
    </w:p>
    <w:p w14:paraId="33A440DC" w14:textId="77777777" w:rsidR="005174B3" w:rsidRPr="005174B3" w:rsidRDefault="005174B3" w:rsidP="005174B3">
      <w:pPr>
        <w:pStyle w:val="Lijstalinea"/>
        <w:ind w:left="360"/>
        <w:rPr>
          <w:color w:val="0070C0"/>
        </w:rPr>
      </w:pPr>
      <w:r w:rsidRPr="005174B3">
        <w:rPr>
          <w:color w:val="0070C0"/>
        </w:rPr>
        <w:t xml:space="preserve">Grondstoffen: €6 + €2 + €0,80 + €1,40 = </w:t>
      </w:r>
      <w:r w:rsidRPr="005174B3">
        <w:rPr>
          <w:b/>
          <w:bCs/>
          <w:color w:val="0070C0"/>
        </w:rPr>
        <w:t>€10,20</w:t>
      </w:r>
      <w:r w:rsidRPr="005174B3">
        <w:rPr>
          <w:color w:val="0070C0"/>
        </w:rPr>
        <w:br/>
        <w:t xml:space="preserve">Arbeid: 20 min = 1/3 uur × €18/uur = </w:t>
      </w:r>
      <w:r w:rsidRPr="005174B3">
        <w:rPr>
          <w:b/>
          <w:bCs/>
          <w:color w:val="0070C0"/>
        </w:rPr>
        <w:t>€6,00</w:t>
      </w:r>
      <w:r w:rsidRPr="005174B3">
        <w:rPr>
          <w:color w:val="0070C0"/>
        </w:rPr>
        <w:br/>
        <w:t xml:space="preserve">→ Totale </w:t>
      </w:r>
      <w:proofErr w:type="spellStart"/>
      <w:r w:rsidRPr="005174B3">
        <w:rPr>
          <w:color w:val="0070C0"/>
        </w:rPr>
        <w:t>wastecost</w:t>
      </w:r>
      <w:proofErr w:type="spellEnd"/>
      <w:r w:rsidRPr="005174B3">
        <w:rPr>
          <w:color w:val="0070C0"/>
        </w:rPr>
        <w:t xml:space="preserve"> = €10,20 + €6,00 = </w:t>
      </w:r>
      <w:r w:rsidRPr="005174B3">
        <w:rPr>
          <w:b/>
          <w:bCs/>
          <w:color w:val="0070C0"/>
        </w:rPr>
        <w:t>€16,20</w:t>
      </w:r>
    </w:p>
    <w:p w14:paraId="3F590C11" w14:textId="6237A5FC" w:rsidR="005174B3" w:rsidRPr="005174B3" w:rsidRDefault="005174B3" w:rsidP="005174B3">
      <w:pPr>
        <w:pStyle w:val="Lijstalinea"/>
        <w:ind w:left="360"/>
        <w:rPr>
          <w:color w:val="0070C0"/>
        </w:rPr>
      </w:pPr>
    </w:p>
    <w:p w14:paraId="2776064A" w14:textId="7B7EDA0E" w:rsidR="005174B3" w:rsidRPr="005174B3" w:rsidRDefault="005174B3" w:rsidP="005174B3">
      <w:pPr>
        <w:pStyle w:val="Lijstalinea"/>
        <w:ind w:left="360"/>
        <w:rPr>
          <w:color w:val="0070C0"/>
        </w:rPr>
      </w:pPr>
      <w:r w:rsidRPr="005174B3">
        <w:rPr>
          <w:b/>
          <w:bCs/>
          <w:color w:val="0070C0"/>
        </w:rPr>
        <w:t>4. Casus “Overproductie”</w:t>
      </w:r>
    </w:p>
    <w:p w14:paraId="75DC1CFF" w14:textId="77777777" w:rsidR="005174B3" w:rsidRPr="005174B3" w:rsidRDefault="005174B3" w:rsidP="005174B3">
      <w:pPr>
        <w:pStyle w:val="Lijstalinea"/>
        <w:ind w:left="360"/>
        <w:rPr>
          <w:color w:val="0070C0"/>
        </w:rPr>
      </w:pPr>
      <w:r w:rsidRPr="005174B3">
        <w:rPr>
          <w:color w:val="0070C0"/>
        </w:rPr>
        <w:t>40 eclairs à €0,60 → 8 stuks over</w:t>
      </w:r>
      <w:r w:rsidRPr="005174B3">
        <w:rPr>
          <w:color w:val="0070C0"/>
        </w:rPr>
        <w:br/>
        <w:t>Verkoopprijs €1,80</w:t>
      </w:r>
    </w:p>
    <w:p w14:paraId="185153DB" w14:textId="77777777" w:rsidR="005174B3" w:rsidRPr="005174B3" w:rsidRDefault="005174B3" w:rsidP="005174B3">
      <w:pPr>
        <w:pStyle w:val="Lijstalinea"/>
        <w:numPr>
          <w:ilvl w:val="0"/>
          <w:numId w:val="48"/>
        </w:numPr>
        <w:rPr>
          <w:color w:val="0070C0"/>
        </w:rPr>
      </w:pPr>
      <w:r w:rsidRPr="005174B3">
        <w:rPr>
          <w:color w:val="0070C0"/>
        </w:rPr>
        <w:t xml:space="preserve">a) </w:t>
      </w:r>
      <w:r w:rsidRPr="005174B3">
        <w:rPr>
          <w:b/>
          <w:bCs/>
          <w:color w:val="0070C0"/>
        </w:rPr>
        <w:t>Directe waste (grondstoffen):</w:t>
      </w:r>
      <w:r w:rsidRPr="005174B3">
        <w:rPr>
          <w:color w:val="0070C0"/>
        </w:rPr>
        <w:t xml:space="preserve"> 8 × €0,60 = </w:t>
      </w:r>
      <w:r w:rsidRPr="005174B3">
        <w:rPr>
          <w:b/>
          <w:bCs/>
          <w:color w:val="0070C0"/>
        </w:rPr>
        <w:t>€4,80</w:t>
      </w:r>
    </w:p>
    <w:p w14:paraId="030ABDB9" w14:textId="77777777" w:rsidR="005174B3" w:rsidRPr="005174B3" w:rsidRDefault="005174B3" w:rsidP="005174B3">
      <w:pPr>
        <w:pStyle w:val="Lijstalinea"/>
        <w:numPr>
          <w:ilvl w:val="0"/>
          <w:numId w:val="48"/>
        </w:numPr>
        <w:rPr>
          <w:color w:val="0070C0"/>
        </w:rPr>
      </w:pPr>
      <w:r w:rsidRPr="005174B3">
        <w:rPr>
          <w:color w:val="0070C0"/>
        </w:rPr>
        <w:t xml:space="preserve">b) </w:t>
      </w:r>
      <w:r w:rsidRPr="005174B3">
        <w:rPr>
          <w:b/>
          <w:bCs/>
          <w:color w:val="0070C0"/>
        </w:rPr>
        <w:t>Gemiste marge:</w:t>
      </w:r>
      <w:r w:rsidRPr="005174B3">
        <w:rPr>
          <w:color w:val="0070C0"/>
        </w:rPr>
        <w:br/>
        <w:t>marge/stuk = €1,80 – €0,60 = €1,20</w:t>
      </w:r>
      <w:r w:rsidRPr="005174B3">
        <w:rPr>
          <w:color w:val="0070C0"/>
        </w:rPr>
        <w:br/>
        <w:t xml:space="preserve">8 × €1,20 = </w:t>
      </w:r>
      <w:r w:rsidRPr="005174B3">
        <w:rPr>
          <w:b/>
          <w:bCs/>
          <w:color w:val="0070C0"/>
        </w:rPr>
        <w:t>€9,60</w:t>
      </w:r>
    </w:p>
    <w:p w14:paraId="4E1D086C" w14:textId="77777777" w:rsidR="005174B3" w:rsidRPr="005174B3" w:rsidRDefault="005174B3" w:rsidP="005174B3">
      <w:pPr>
        <w:pStyle w:val="Lijstalinea"/>
        <w:numPr>
          <w:ilvl w:val="0"/>
          <w:numId w:val="48"/>
        </w:numPr>
        <w:rPr>
          <w:color w:val="0070C0"/>
        </w:rPr>
      </w:pPr>
      <w:r w:rsidRPr="005174B3">
        <w:rPr>
          <w:color w:val="0070C0"/>
        </w:rPr>
        <w:t xml:space="preserve">c) </w:t>
      </w:r>
      <w:r w:rsidRPr="005174B3">
        <w:rPr>
          <w:b/>
          <w:bCs/>
          <w:color w:val="0070C0"/>
        </w:rPr>
        <w:t>Totale economische waste:</w:t>
      </w:r>
      <w:r w:rsidRPr="005174B3">
        <w:rPr>
          <w:color w:val="0070C0"/>
        </w:rPr>
        <w:br/>
        <w:t xml:space="preserve">€4,80 + €9,60 = </w:t>
      </w:r>
      <w:r w:rsidRPr="005174B3">
        <w:rPr>
          <w:b/>
          <w:bCs/>
          <w:color w:val="0070C0"/>
        </w:rPr>
        <w:t>€14,40</w:t>
      </w:r>
    </w:p>
    <w:p w14:paraId="4AD8E324" w14:textId="72DA62C7" w:rsidR="005174B3" w:rsidRPr="005174B3" w:rsidRDefault="005174B3" w:rsidP="005174B3">
      <w:pPr>
        <w:pStyle w:val="Lijstalinea"/>
        <w:ind w:left="360"/>
        <w:rPr>
          <w:color w:val="0070C0"/>
        </w:rPr>
      </w:pPr>
    </w:p>
    <w:p w14:paraId="7D8EA6A1" w14:textId="77777777" w:rsidR="005174B3" w:rsidRPr="005174B3" w:rsidRDefault="005174B3" w:rsidP="005174B3">
      <w:pPr>
        <w:pStyle w:val="Lijstalinea"/>
        <w:ind w:left="360"/>
        <w:rPr>
          <w:color w:val="0070C0"/>
        </w:rPr>
      </w:pPr>
      <w:r w:rsidRPr="005174B3">
        <w:rPr>
          <w:b/>
          <w:bCs/>
          <w:color w:val="0070C0"/>
        </w:rPr>
        <w:t>5. Casus “</w:t>
      </w:r>
      <w:proofErr w:type="spellStart"/>
      <w:r w:rsidRPr="005174B3">
        <w:rPr>
          <w:b/>
          <w:bCs/>
          <w:color w:val="0070C0"/>
        </w:rPr>
        <w:t>Seizoensoverschot</w:t>
      </w:r>
      <w:proofErr w:type="spellEnd"/>
      <w:r w:rsidRPr="005174B3">
        <w:rPr>
          <w:b/>
          <w:bCs/>
          <w:color w:val="0070C0"/>
        </w:rPr>
        <w:t>”</w:t>
      </w:r>
    </w:p>
    <w:p w14:paraId="4D2ABC19" w14:textId="77777777" w:rsidR="005174B3" w:rsidRPr="005174B3" w:rsidRDefault="005174B3" w:rsidP="005174B3">
      <w:pPr>
        <w:pStyle w:val="Lijstalinea"/>
        <w:ind w:left="360"/>
        <w:rPr>
          <w:color w:val="0070C0"/>
        </w:rPr>
      </w:pPr>
    </w:p>
    <w:p w14:paraId="649B646C" w14:textId="1308A190" w:rsidR="005174B3" w:rsidRPr="005174B3" w:rsidRDefault="005174B3" w:rsidP="005174B3">
      <w:pPr>
        <w:pStyle w:val="Lijstalinea"/>
        <w:ind w:left="360"/>
        <w:rPr>
          <w:color w:val="0070C0"/>
        </w:rPr>
      </w:pPr>
      <w:r w:rsidRPr="005174B3">
        <w:rPr>
          <w:color w:val="0070C0"/>
        </w:rPr>
        <w:t>80 Sintfiguren à €1,25</w:t>
      </w:r>
      <w:r w:rsidRPr="005174B3">
        <w:rPr>
          <w:color w:val="0070C0"/>
        </w:rPr>
        <w:br/>
        <w:t>20 blijven over</w:t>
      </w:r>
      <w:r w:rsidRPr="005174B3">
        <w:rPr>
          <w:color w:val="0070C0"/>
        </w:rPr>
        <w:br/>
        <w:t>Verkoopprijs €2,80</w:t>
      </w:r>
    </w:p>
    <w:p w14:paraId="38687FD7" w14:textId="77777777" w:rsidR="005174B3" w:rsidRPr="005174B3" w:rsidRDefault="005174B3" w:rsidP="005174B3">
      <w:pPr>
        <w:pStyle w:val="Lijstalinea"/>
        <w:numPr>
          <w:ilvl w:val="0"/>
          <w:numId w:val="49"/>
        </w:numPr>
        <w:rPr>
          <w:color w:val="0070C0"/>
        </w:rPr>
      </w:pPr>
      <w:r w:rsidRPr="005174B3">
        <w:rPr>
          <w:color w:val="0070C0"/>
        </w:rPr>
        <w:t xml:space="preserve">Directe waste = 20 × €1,25 = </w:t>
      </w:r>
      <w:r w:rsidRPr="005174B3">
        <w:rPr>
          <w:b/>
          <w:bCs/>
          <w:color w:val="0070C0"/>
        </w:rPr>
        <w:t>€25,00</w:t>
      </w:r>
    </w:p>
    <w:p w14:paraId="1BFD3792" w14:textId="77777777" w:rsidR="005174B3" w:rsidRPr="005174B3" w:rsidRDefault="005174B3" w:rsidP="005174B3">
      <w:pPr>
        <w:pStyle w:val="Lijstalinea"/>
        <w:numPr>
          <w:ilvl w:val="0"/>
          <w:numId w:val="49"/>
        </w:numPr>
        <w:rPr>
          <w:color w:val="0070C0"/>
        </w:rPr>
      </w:pPr>
      <w:r w:rsidRPr="005174B3">
        <w:rPr>
          <w:color w:val="0070C0"/>
        </w:rPr>
        <w:t xml:space="preserve">Gemiste marge = (€2,80 – €1,25) × 20 = €1,55 × 20 = </w:t>
      </w:r>
      <w:r w:rsidRPr="005174B3">
        <w:rPr>
          <w:b/>
          <w:bCs/>
          <w:color w:val="0070C0"/>
        </w:rPr>
        <w:t>€31,00</w:t>
      </w:r>
    </w:p>
    <w:p w14:paraId="5C49950F" w14:textId="77777777" w:rsidR="005174B3" w:rsidRPr="005174B3" w:rsidRDefault="005174B3" w:rsidP="005174B3">
      <w:pPr>
        <w:pStyle w:val="Lijstalinea"/>
        <w:numPr>
          <w:ilvl w:val="0"/>
          <w:numId w:val="49"/>
        </w:numPr>
        <w:rPr>
          <w:color w:val="0070C0"/>
        </w:rPr>
      </w:pPr>
      <w:r w:rsidRPr="005174B3">
        <w:rPr>
          <w:color w:val="0070C0"/>
        </w:rPr>
        <w:t xml:space="preserve">Totale economische waste = €25,00 + €31,00 = </w:t>
      </w:r>
      <w:r w:rsidRPr="005174B3">
        <w:rPr>
          <w:b/>
          <w:bCs/>
          <w:color w:val="0070C0"/>
        </w:rPr>
        <w:t>€56,00</w:t>
      </w:r>
    </w:p>
    <w:p w14:paraId="0DE8430F" w14:textId="3F0C5F9C" w:rsidR="005174B3" w:rsidRPr="005174B3" w:rsidRDefault="005174B3" w:rsidP="005174B3">
      <w:pPr>
        <w:pStyle w:val="Lijstalinea"/>
        <w:ind w:left="360"/>
        <w:rPr>
          <w:color w:val="0070C0"/>
        </w:rPr>
      </w:pPr>
    </w:p>
    <w:p w14:paraId="69F2648F" w14:textId="77777777" w:rsidR="005174B3" w:rsidRPr="005174B3" w:rsidRDefault="005174B3" w:rsidP="005174B3">
      <w:pPr>
        <w:pStyle w:val="Lijstalinea"/>
        <w:ind w:left="360"/>
        <w:rPr>
          <w:b/>
          <w:bCs/>
          <w:color w:val="0070C0"/>
        </w:rPr>
      </w:pPr>
    </w:p>
    <w:p w14:paraId="09975830" w14:textId="77777777" w:rsidR="005174B3" w:rsidRPr="005174B3" w:rsidRDefault="005174B3" w:rsidP="005174B3">
      <w:pPr>
        <w:pStyle w:val="Lijstalinea"/>
        <w:ind w:left="360"/>
        <w:rPr>
          <w:color w:val="0070C0"/>
        </w:rPr>
      </w:pPr>
      <w:r w:rsidRPr="005174B3">
        <w:rPr>
          <w:b/>
          <w:bCs/>
          <w:color w:val="0070C0"/>
        </w:rPr>
        <w:t>6. Oorzakenanalyse (voorbeeldantwoorden)</w:t>
      </w:r>
    </w:p>
    <w:tbl>
      <w:tblPr>
        <w:tblStyle w:val="Tabelrasterlicht"/>
        <w:tblW w:w="0" w:type="auto"/>
        <w:tblLook w:val="04A0" w:firstRow="1" w:lastRow="0" w:firstColumn="1" w:lastColumn="0" w:noHBand="0" w:noVBand="1"/>
      </w:tblPr>
      <w:tblGrid>
        <w:gridCol w:w="2997"/>
        <w:gridCol w:w="5199"/>
      </w:tblGrid>
      <w:tr w:rsidR="005174B3" w:rsidRPr="005174B3" w14:paraId="4730D791" w14:textId="77777777" w:rsidTr="005174B3">
        <w:tc>
          <w:tcPr>
            <w:tcW w:w="0" w:type="auto"/>
            <w:hideMark/>
          </w:tcPr>
          <w:p w14:paraId="0E1ED6C6" w14:textId="77777777" w:rsidR="005174B3" w:rsidRPr="005174B3" w:rsidRDefault="005174B3" w:rsidP="005174B3">
            <w:pPr>
              <w:pStyle w:val="Lijstalinea"/>
              <w:spacing w:after="160" w:line="278" w:lineRule="auto"/>
              <w:ind w:left="360"/>
              <w:rPr>
                <w:b/>
                <w:bCs/>
                <w:color w:val="0070C0"/>
              </w:rPr>
            </w:pPr>
            <w:r w:rsidRPr="005174B3">
              <w:rPr>
                <w:b/>
                <w:bCs/>
                <w:color w:val="0070C0"/>
              </w:rPr>
              <w:t>Soort verspilling</w:t>
            </w:r>
          </w:p>
        </w:tc>
        <w:tc>
          <w:tcPr>
            <w:tcW w:w="0" w:type="auto"/>
            <w:hideMark/>
          </w:tcPr>
          <w:p w14:paraId="50221949" w14:textId="77777777" w:rsidR="005174B3" w:rsidRPr="005174B3" w:rsidRDefault="005174B3" w:rsidP="005174B3">
            <w:pPr>
              <w:pStyle w:val="Lijstalinea"/>
              <w:spacing w:after="160" w:line="278" w:lineRule="auto"/>
              <w:ind w:left="360"/>
              <w:rPr>
                <w:b/>
                <w:bCs/>
                <w:color w:val="0070C0"/>
              </w:rPr>
            </w:pPr>
            <w:r w:rsidRPr="005174B3">
              <w:rPr>
                <w:b/>
                <w:bCs/>
                <w:color w:val="0070C0"/>
              </w:rPr>
              <w:t>Voorbeeld uit praktijk</w:t>
            </w:r>
          </w:p>
        </w:tc>
      </w:tr>
      <w:tr w:rsidR="005174B3" w:rsidRPr="005174B3" w14:paraId="7A74E34E" w14:textId="77777777" w:rsidTr="005174B3">
        <w:tc>
          <w:tcPr>
            <w:tcW w:w="0" w:type="auto"/>
            <w:hideMark/>
          </w:tcPr>
          <w:p w14:paraId="37CAAB8B" w14:textId="77777777" w:rsidR="005174B3" w:rsidRPr="005174B3" w:rsidRDefault="005174B3" w:rsidP="005174B3">
            <w:pPr>
              <w:pStyle w:val="Lijstalinea"/>
              <w:spacing w:after="160" w:line="278" w:lineRule="auto"/>
              <w:ind w:left="360"/>
              <w:rPr>
                <w:color w:val="0070C0"/>
              </w:rPr>
            </w:pPr>
            <w:r w:rsidRPr="005174B3">
              <w:rPr>
                <w:color w:val="0070C0"/>
              </w:rPr>
              <w:t>Grondstoffenverspilling</w:t>
            </w:r>
          </w:p>
        </w:tc>
        <w:tc>
          <w:tcPr>
            <w:tcW w:w="0" w:type="auto"/>
            <w:hideMark/>
          </w:tcPr>
          <w:p w14:paraId="7523D37A" w14:textId="77777777" w:rsidR="005174B3" w:rsidRPr="005174B3" w:rsidRDefault="005174B3" w:rsidP="005174B3">
            <w:pPr>
              <w:pStyle w:val="Lijstalinea"/>
              <w:spacing w:after="160" w:line="278" w:lineRule="auto"/>
              <w:ind w:left="360"/>
              <w:rPr>
                <w:color w:val="0070C0"/>
              </w:rPr>
            </w:pPr>
            <w:r w:rsidRPr="005174B3">
              <w:rPr>
                <w:color w:val="0070C0"/>
              </w:rPr>
              <w:t>Te veel room afgewogen, rest weggegooid</w:t>
            </w:r>
          </w:p>
        </w:tc>
      </w:tr>
      <w:tr w:rsidR="005174B3" w:rsidRPr="005174B3" w14:paraId="2F74681D" w14:textId="77777777" w:rsidTr="005174B3">
        <w:tc>
          <w:tcPr>
            <w:tcW w:w="0" w:type="auto"/>
            <w:hideMark/>
          </w:tcPr>
          <w:p w14:paraId="71412E6E" w14:textId="77777777" w:rsidR="005174B3" w:rsidRPr="005174B3" w:rsidRDefault="005174B3" w:rsidP="005174B3">
            <w:pPr>
              <w:pStyle w:val="Lijstalinea"/>
              <w:spacing w:after="160" w:line="278" w:lineRule="auto"/>
              <w:ind w:left="360"/>
              <w:rPr>
                <w:color w:val="0070C0"/>
              </w:rPr>
            </w:pPr>
            <w:r w:rsidRPr="005174B3">
              <w:rPr>
                <w:color w:val="0070C0"/>
              </w:rPr>
              <w:lastRenderedPageBreak/>
              <w:t>Productieafval</w:t>
            </w:r>
          </w:p>
        </w:tc>
        <w:tc>
          <w:tcPr>
            <w:tcW w:w="0" w:type="auto"/>
            <w:hideMark/>
          </w:tcPr>
          <w:p w14:paraId="6C9F1EFB" w14:textId="77777777" w:rsidR="005174B3" w:rsidRPr="005174B3" w:rsidRDefault="005174B3" w:rsidP="005174B3">
            <w:pPr>
              <w:pStyle w:val="Lijstalinea"/>
              <w:spacing w:after="160" w:line="278" w:lineRule="auto"/>
              <w:ind w:left="360"/>
              <w:rPr>
                <w:color w:val="0070C0"/>
              </w:rPr>
            </w:pPr>
            <w:r w:rsidRPr="005174B3">
              <w:rPr>
                <w:color w:val="0070C0"/>
              </w:rPr>
              <w:t>Restdeeg van koekjes niet meer herbruikbaar</w:t>
            </w:r>
          </w:p>
        </w:tc>
      </w:tr>
      <w:tr w:rsidR="005174B3" w:rsidRPr="005174B3" w14:paraId="7676849D" w14:textId="77777777" w:rsidTr="005174B3">
        <w:tc>
          <w:tcPr>
            <w:tcW w:w="0" w:type="auto"/>
            <w:hideMark/>
          </w:tcPr>
          <w:p w14:paraId="1FCAEDCA" w14:textId="77777777" w:rsidR="005174B3" w:rsidRPr="005174B3" w:rsidRDefault="005174B3" w:rsidP="005174B3">
            <w:pPr>
              <w:pStyle w:val="Lijstalinea"/>
              <w:spacing w:after="160" w:line="278" w:lineRule="auto"/>
              <w:ind w:left="360"/>
              <w:rPr>
                <w:color w:val="0070C0"/>
              </w:rPr>
            </w:pPr>
            <w:r w:rsidRPr="005174B3">
              <w:rPr>
                <w:color w:val="0070C0"/>
              </w:rPr>
              <w:t>Kwaliteitsverlies</w:t>
            </w:r>
          </w:p>
        </w:tc>
        <w:tc>
          <w:tcPr>
            <w:tcW w:w="0" w:type="auto"/>
            <w:hideMark/>
          </w:tcPr>
          <w:p w14:paraId="47111C46" w14:textId="77777777" w:rsidR="005174B3" w:rsidRPr="005174B3" w:rsidRDefault="005174B3" w:rsidP="005174B3">
            <w:pPr>
              <w:pStyle w:val="Lijstalinea"/>
              <w:spacing w:after="160" w:line="278" w:lineRule="auto"/>
              <w:ind w:left="360"/>
              <w:rPr>
                <w:color w:val="0070C0"/>
              </w:rPr>
            </w:pPr>
            <w:r w:rsidRPr="005174B3">
              <w:rPr>
                <w:color w:val="0070C0"/>
              </w:rPr>
              <w:t>Gebak aangebrand, niet verkoopbaar</w:t>
            </w:r>
          </w:p>
        </w:tc>
      </w:tr>
      <w:tr w:rsidR="005174B3" w:rsidRPr="005174B3" w14:paraId="66485798" w14:textId="77777777" w:rsidTr="005174B3">
        <w:tc>
          <w:tcPr>
            <w:tcW w:w="0" w:type="auto"/>
            <w:hideMark/>
          </w:tcPr>
          <w:p w14:paraId="3BCA7D69" w14:textId="77777777" w:rsidR="005174B3" w:rsidRPr="005174B3" w:rsidRDefault="005174B3" w:rsidP="005174B3">
            <w:pPr>
              <w:pStyle w:val="Lijstalinea"/>
              <w:spacing w:after="160" w:line="278" w:lineRule="auto"/>
              <w:ind w:left="360"/>
              <w:rPr>
                <w:color w:val="0070C0"/>
              </w:rPr>
            </w:pPr>
            <w:r w:rsidRPr="005174B3">
              <w:rPr>
                <w:color w:val="0070C0"/>
              </w:rPr>
              <w:t>Verkoopverspilling</w:t>
            </w:r>
          </w:p>
        </w:tc>
        <w:tc>
          <w:tcPr>
            <w:tcW w:w="0" w:type="auto"/>
            <w:hideMark/>
          </w:tcPr>
          <w:p w14:paraId="623A0114" w14:textId="77777777" w:rsidR="005174B3" w:rsidRPr="005174B3" w:rsidRDefault="005174B3" w:rsidP="005174B3">
            <w:pPr>
              <w:pStyle w:val="Lijstalinea"/>
              <w:spacing w:after="160" w:line="278" w:lineRule="auto"/>
              <w:ind w:left="360"/>
              <w:rPr>
                <w:color w:val="0070C0"/>
              </w:rPr>
            </w:pPr>
            <w:r w:rsidRPr="005174B3">
              <w:rPr>
                <w:color w:val="0070C0"/>
              </w:rPr>
              <w:t>5 broodjes over aan het einde van de dag</w:t>
            </w:r>
          </w:p>
        </w:tc>
      </w:tr>
    </w:tbl>
    <w:p w14:paraId="0BE039B8" w14:textId="645D3D9B" w:rsidR="005174B3" w:rsidRPr="005174B3" w:rsidRDefault="005174B3" w:rsidP="005174B3">
      <w:pPr>
        <w:pStyle w:val="Lijstalinea"/>
        <w:ind w:left="360"/>
        <w:rPr>
          <w:color w:val="0070C0"/>
        </w:rPr>
      </w:pPr>
      <w:r w:rsidRPr="005174B3">
        <w:rPr>
          <w:color w:val="0070C0"/>
        </w:rPr>
        <w:t>(Antwoorden kunnen variëren – punten op relevantie en concreetheid)</w:t>
      </w:r>
    </w:p>
    <w:p w14:paraId="1CC905F7" w14:textId="77777777" w:rsidR="005174B3" w:rsidRPr="005174B3" w:rsidRDefault="005174B3" w:rsidP="005174B3">
      <w:pPr>
        <w:rPr>
          <w:color w:val="0070C0"/>
        </w:rPr>
      </w:pPr>
      <w:r w:rsidRPr="005174B3">
        <w:rPr>
          <w:b/>
          <w:bCs/>
          <w:color w:val="0070C0"/>
        </w:rPr>
        <w:t>7. Verbeterplan (voorbeeld)</w:t>
      </w:r>
      <w:r w:rsidRPr="005174B3">
        <w:rPr>
          <w:color w:val="0070C0"/>
        </w:rPr>
        <w:br/>
      </w:r>
    </w:p>
    <w:p w14:paraId="53511EC0" w14:textId="78BA43D4" w:rsidR="005174B3" w:rsidRPr="005174B3" w:rsidRDefault="005174B3" w:rsidP="005174B3">
      <w:pPr>
        <w:rPr>
          <w:color w:val="0070C0"/>
        </w:rPr>
      </w:pPr>
      <w:r w:rsidRPr="005174B3">
        <w:rPr>
          <w:color w:val="0070C0"/>
        </w:rPr>
        <w:t>Probleem: te veel gebak blijft over op zaterdag</w:t>
      </w:r>
      <w:r w:rsidRPr="005174B3">
        <w:rPr>
          <w:color w:val="0070C0"/>
        </w:rPr>
        <w:br/>
        <w:t>→ Oplossing: productie plannen op basis van verkoopcijfers van vorige weken</w:t>
      </w:r>
      <w:r w:rsidRPr="005174B3">
        <w:rPr>
          <w:color w:val="0070C0"/>
        </w:rPr>
        <w:br/>
        <w:t>→ Meting: dagelijks noteren in “</w:t>
      </w:r>
      <w:proofErr w:type="spellStart"/>
      <w:r w:rsidRPr="005174B3">
        <w:rPr>
          <w:color w:val="0070C0"/>
        </w:rPr>
        <w:t>wasteboek</w:t>
      </w:r>
      <w:proofErr w:type="spellEnd"/>
      <w:r w:rsidRPr="005174B3">
        <w:rPr>
          <w:color w:val="0070C0"/>
        </w:rPr>
        <w:t>” hoeveel overblijft</w:t>
      </w:r>
      <w:r w:rsidRPr="005174B3">
        <w:rPr>
          <w:color w:val="0070C0"/>
        </w:rPr>
        <w:br/>
        <w:t>→ Doel: &lt; 2% overschot per dag</w:t>
      </w:r>
    </w:p>
    <w:p w14:paraId="6A158463" w14:textId="77777777" w:rsidR="005174B3" w:rsidRPr="005174B3" w:rsidRDefault="005174B3" w:rsidP="005174B3">
      <w:pPr>
        <w:rPr>
          <w:color w:val="0070C0"/>
        </w:rPr>
      </w:pPr>
      <w:r w:rsidRPr="005174B3">
        <w:rPr>
          <w:i/>
          <w:iCs/>
          <w:color w:val="0070C0"/>
        </w:rPr>
        <w:t>(Beoordeling op logische opbouw: probleem – oplossing – meting – doel)</w:t>
      </w:r>
    </w:p>
    <w:p w14:paraId="3E9D4D2F" w14:textId="6188B9A1" w:rsidR="005174B3" w:rsidRPr="005174B3" w:rsidRDefault="005174B3" w:rsidP="005174B3">
      <w:pPr>
        <w:rPr>
          <w:b/>
          <w:bCs/>
          <w:color w:val="0070C0"/>
        </w:rPr>
      </w:pPr>
      <w:r w:rsidRPr="005174B3">
        <w:rPr>
          <w:b/>
          <w:bCs/>
          <w:color w:val="0070C0"/>
        </w:rPr>
        <w:t>Deel 4: Duurzaamheid en reflectie</w:t>
      </w:r>
    </w:p>
    <w:p w14:paraId="1FADF30F" w14:textId="77777777" w:rsidR="005174B3" w:rsidRPr="005174B3" w:rsidRDefault="005174B3" w:rsidP="005174B3">
      <w:pPr>
        <w:rPr>
          <w:b/>
          <w:bCs/>
          <w:color w:val="0070C0"/>
        </w:rPr>
      </w:pPr>
    </w:p>
    <w:p w14:paraId="33A6CC4E" w14:textId="66F6A893" w:rsidR="005174B3" w:rsidRPr="005174B3" w:rsidRDefault="005174B3" w:rsidP="005174B3">
      <w:pPr>
        <w:rPr>
          <w:color w:val="0070C0"/>
        </w:rPr>
      </w:pPr>
      <w:r w:rsidRPr="005174B3">
        <w:rPr>
          <w:b/>
          <w:bCs/>
          <w:color w:val="0070C0"/>
        </w:rPr>
        <w:t>8. Reflectie “Lokale aankoop”</w:t>
      </w:r>
    </w:p>
    <w:p w14:paraId="20F8AA13" w14:textId="77777777" w:rsidR="005174B3" w:rsidRPr="005174B3" w:rsidRDefault="005174B3" w:rsidP="005174B3">
      <w:pPr>
        <w:numPr>
          <w:ilvl w:val="0"/>
          <w:numId w:val="50"/>
        </w:numPr>
        <w:rPr>
          <w:color w:val="0070C0"/>
        </w:rPr>
      </w:pPr>
      <w:r w:rsidRPr="005174B3">
        <w:rPr>
          <w:b/>
          <w:bCs/>
          <w:color w:val="0070C0"/>
        </w:rPr>
        <w:t>Lokaal:</w:t>
      </w:r>
      <w:r w:rsidRPr="005174B3">
        <w:rPr>
          <w:color w:val="0070C0"/>
        </w:rPr>
        <w:t xml:space="preserve"> melk, eieren, appels</w:t>
      </w:r>
    </w:p>
    <w:p w14:paraId="7EA1574B" w14:textId="77777777" w:rsidR="005174B3" w:rsidRPr="005174B3" w:rsidRDefault="005174B3" w:rsidP="005174B3">
      <w:pPr>
        <w:numPr>
          <w:ilvl w:val="0"/>
          <w:numId w:val="50"/>
        </w:numPr>
        <w:rPr>
          <w:color w:val="0070C0"/>
        </w:rPr>
      </w:pPr>
      <w:r w:rsidRPr="005174B3">
        <w:rPr>
          <w:b/>
          <w:bCs/>
          <w:color w:val="0070C0"/>
        </w:rPr>
        <w:t>Import:</w:t>
      </w:r>
      <w:r w:rsidRPr="005174B3">
        <w:rPr>
          <w:color w:val="0070C0"/>
        </w:rPr>
        <w:t xml:space="preserve"> cacao, vanille, bananen</w:t>
      </w:r>
      <w:r w:rsidRPr="005174B3">
        <w:rPr>
          <w:color w:val="0070C0"/>
        </w:rPr>
        <w:br/>
      </w:r>
      <w:r w:rsidRPr="005174B3">
        <w:rPr>
          <w:b/>
          <w:bCs/>
          <w:color w:val="0070C0"/>
        </w:rPr>
        <w:t>Uitleg:</w:t>
      </w:r>
      <w:r w:rsidRPr="005174B3">
        <w:rPr>
          <w:color w:val="0070C0"/>
        </w:rPr>
        <w:br/>
        <w:t xml:space="preserve">→ Lokale producten zijn verser, kortere transportafstand, minder kans op bederf en verspilling → dus lagere </w:t>
      </w:r>
      <w:proofErr w:type="spellStart"/>
      <w:r w:rsidRPr="005174B3">
        <w:rPr>
          <w:color w:val="0070C0"/>
        </w:rPr>
        <w:t>wastecost</w:t>
      </w:r>
      <w:proofErr w:type="spellEnd"/>
      <w:r w:rsidRPr="005174B3">
        <w:rPr>
          <w:color w:val="0070C0"/>
        </w:rPr>
        <w:t xml:space="preserve"> én milieuvriendelijker.</w:t>
      </w:r>
    </w:p>
    <w:p w14:paraId="43DDA43B" w14:textId="77777777" w:rsidR="005174B3" w:rsidRPr="005174B3" w:rsidRDefault="005174B3" w:rsidP="005174B3">
      <w:pPr>
        <w:rPr>
          <w:b/>
          <w:bCs/>
          <w:color w:val="0070C0"/>
        </w:rPr>
      </w:pPr>
    </w:p>
    <w:p w14:paraId="7B72ED18" w14:textId="6F525040" w:rsidR="005174B3" w:rsidRPr="005174B3" w:rsidRDefault="005174B3" w:rsidP="005174B3">
      <w:pPr>
        <w:rPr>
          <w:color w:val="0070C0"/>
        </w:rPr>
      </w:pPr>
      <w:r w:rsidRPr="005174B3">
        <w:rPr>
          <w:b/>
          <w:bCs/>
          <w:color w:val="0070C0"/>
        </w:rPr>
        <w:t>9. Seizoensplanning (voorbeeld)</w:t>
      </w:r>
      <w:r w:rsidRPr="005174B3">
        <w:rPr>
          <w:color w:val="0070C0"/>
        </w:rPr>
        <w:br/>
      </w:r>
      <w:r w:rsidRPr="005174B3">
        <w:rPr>
          <w:b/>
          <w:bCs/>
          <w:color w:val="0070C0"/>
        </w:rPr>
        <w:t>April – juni:</w:t>
      </w:r>
    </w:p>
    <w:p w14:paraId="02FEB380" w14:textId="77777777" w:rsidR="005174B3" w:rsidRPr="005174B3" w:rsidRDefault="005174B3" w:rsidP="005174B3">
      <w:pPr>
        <w:numPr>
          <w:ilvl w:val="0"/>
          <w:numId w:val="51"/>
        </w:numPr>
        <w:rPr>
          <w:color w:val="0070C0"/>
        </w:rPr>
      </w:pPr>
      <w:r w:rsidRPr="005174B3">
        <w:rPr>
          <w:color w:val="0070C0"/>
        </w:rPr>
        <w:t>Aardbeientaart</w:t>
      </w:r>
    </w:p>
    <w:p w14:paraId="0038D9B2" w14:textId="77777777" w:rsidR="005174B3" w:rsidRPr="005174B3" w:rsidRDefault="005174B3" w:rsidP="005174B3">
      <w:pPr>
        <w:numPr>
          <w:ilvl w:val="0"/>
          <w:numId w:val="51"/>
        </w:numPr>
        <w:rPr>
          <w:color w:val="0070C0"/>
        </w:rPr>
      </w:pPr>
      <w:r w:rsidRPr="005174B3">
        <w:rPr>
          <w:color w:val="0070C0"/>
        </w:rPr>
        <w:t>Rabarbergebak</w:t>
      </w:r>
    </w:p>
    <w:p w14:paraId="20042AE1" w14:textId="77777777" w:rsidR="005174B3" w:rsidRPr="005174B3" w:rsidRDefault="005174B3" w:rsidP="005174B3">
      <w:pPr>
        <w:numPr>
          <w:ilvl w:val="0"/>
          <w:numId w:val="51"/>
        </w:numPr>
        <w:rPr>
          <w:color w:val="0070C0"/>
        </w:rPr>
      </w:pPr>
      <w:r w:rsidRPr="005174B3">
        <w:rPr>
          <w:color w:val="0070C0"/>
        </w:rPr>
        <w:t xml:space="preserve">Communietaart met </w:t>
      </w:r>
      <w:proofErr w:type="spellStart"/>
      <w:r w:rsidRPr="005174B3">
        <w:rPr>
          <w:color w:val="0070C0"/>
        </w:rPr>
        <w:t>seizoensfruit</w:t>
      </w:r>
      <w:proofErr w:type="spellEnd"/>
    </w:p>
    <w:p w14:paraId="5AEDC077" w14:textId="77777777" w:rsidR="005174B3" w:rsidRPr="005174B3" w:rsidRDefault="005174B3" w:rsidP="005174B3">
      <w:pPr>
        <w:rPr>
          <w:color w:val="0070C0"/>
        </w:rPr>
      </w:pPr>
      <w:r w:rsidRPr="005174B3">
        <w:rPr>
          <w:b/>
          <w:bCs/>
          <w:color w:val="0070C0"/>
        </w:rPr>
        <w:t>Motivatie:</w:t>
      </w:r>
      <w:r w:rsidRPr="005174B3">
        <w:rPr>
          <w:color w:val="0070C0"/>
        </w:rPr>
        <w:t xml:space="preserve"> fruit is goedkoop en op zijn best in deze periode → minder kost, minder verspilling.</w:t>
      </w:r>
    </w:p>
    <w:p w14:paraId="7135E1A7" w14:textId="77777777" w:rsidR="005174B3" w:rsidRPr="005174B3" w:rsidRDefault="005174B3" w:rsidP="005174B3">
      <w:pPr>
        <w:rPr>
          <w:b/>
          <w:bCs/>
          <w:color w:val="0070C0"/>
        </w:rPr>
      </w:pPr>
    </w:p>
    <w:p w14:paraId="2EDCF43D" w14:textId="28F24460" w:rsidR="005174B3" w:rsidRPr="005174B3" w:rsidRDefault="005174B3" w:rsidP="005174B3">
      <w:pPr>
        <w:rPr>
          <w:color w:val="0070C0"/>
        </w:rPr>
      </w:pPr>
      <w:r w:rsidRPr="005174B3">
        <w:rPr>
          <w:b/>
          <w:bCs/>
          <w:color w:val="0070C0"/>
        </w:rPr>
        <w:t>10. Creatieve eindopdracht – “Zero Waste Challenge”</w:t>
      </w:r>
      <w:r w:rsidRPr="005174B3">
        <w:rPr>
          <w:color w:val="0070C0"/>
        </w:rPr>
        <w:br/>
      </w:r>
      <w:r w:rsidRPr="005174B3">
        <w:rPr>
          <w:b/>
          <w:bCs/>
          <w:color w:val="0070C0"/>
        </w:rPr>
        <w:t>Voorbeeldinhoud affiche/presentatie:</w:t>
      </w:r>
    </w:p>
    <w:p w14:paraId="6D928F90" w14:textId="77777777" w:rsidR="005174B3" w:rsidRPr="005174B3" w:rsidRDefault="005174B3" w:rsidP="005174B3">
      <w:pPr>
        <w:numPr>
          <w:ilvl w:val="0"/>
          <w:numId w:val="52"/>
        </w:numPr>
        <w:rPr>
          <w:color w:val="0070C0"/>
        </w:rPr>
      </w:pPr>
      <w:r w:rsidRPr="005174B3">
        <w:rPr>
          <w:color w:val="0070C0"/>
        </w:rPr>
        <w:t>Restdeeg = koekjes of truffels</w:t>
      </w:r>
    </w:p>
    <w:p w14:paraId="2A9A8B7D" w14:textId="77777777" w:rsidR="005174B3" w:rsidRPr="005174B3" w:rsidRDefault="005174B3" w:rsidP="005174B3">
      <w:pPr>
        <w:pStyle w:val="Lijstalinea"/>
        <w:numPr>
          <w:ilvl w:val="0"/>
          <w:numId w:val="52"/>
        </w:numPr>
        <w:rPr>
          <w:color w:val="0070C0"/>
          <w:lang w:val="en-US"/>
        </w:rPr>
      </w:pPr>
      <w:proofErr w:type="spellStart"/>
      <w:r w:rsidRPr="005174B3">
        <w:rPr>
          <w:color w:val="0070C0"/>
          <w:lang w:val="en-US"/>
        </w:rPr>
        <w:lastRenderedPageBreak/>
        <w:t>Samenwerking</w:t>
      </w:r>
      <w:proofErr w:type="spellEnd"/>
      <w:r w:rsidRPr="005174B3">
        <w:rPr>
          <w:color w:val="0070C0"/>
          <w:lang w:val="en-US"/>
        </w:rPr>
        <w:t xml:space="preserve"> met Too Good To Go</w:t>
      </w:r>
    </w:p>
    <w:p w14:paraId="05E5FDC6" w14:textId="77777777" w:rsidR="005174B3" w:rsidRPr="005174B3" w:rsidRDefault="005174B3" w:rsidP="005174B3">
      <w:pPr>
        <w:pStyle w:val="Lijstalinea"/>
        <w:numPr>
          <w:ilvl w:val="0"/>
          <w:numId w:val="52"/>
        </w:numPr>
        <w:rPr>
          <w:color w:val="0070C0"/>
        </w:rPr>
      </w:pPr>
      <w:r w:rsidRPr="005174B3">
        <w:rPr>
          <w:color w:val="0070C0"/>
        </w:rPr>
        <w:t>Lokale melk en eieren</w:t>
      </w:r>
    </w:p>
    <w:p w14:paraId="634553B8" w14:textId="77777777" w:rsidR="005174B3" w:rsidRPr="005174B3" w:rsidRDefault="005174B3" w:rsidP="005174B3">
      <w:pPr>
        <w:pStyle w:val="Lijstalinea"/>
        <w:numPr>
          <w:ilvl w:val="0"/>
          <w:numId w:val="52"/>
        </w:numPr>
        <w:rPr>
          <w:color w:val="0070C0"/>
        </w:rPr>
      </w:pPr>
      <w:r w:rsidRPr="005174B3">
        <w:rPr>
          <w:color w:val="0070C0"/>
        </w:rPr>
        <w:t>Communicatie via sociale media (“zero waste bakkerij”)</w:t>
      </w:r>
    </w:p>
    <w:p w14:paraId="75A99BEC" w14:textId="77777777" w:rsidR="005174B3" w:rsidRPr="005174B3" w:rsidRDefault="005174B3" w:rsidP="005174B3">
      <w:pPr>
        <w:rPr>
          <w:color w:val="0070C0"/>
        </w:rPr>
      </w:pPr>
      <w:r w:rsidRPr="005174B3">
        <w:rPr>
          <w:b/>
          <w:bCs/>
          <w:color w:val="0070C0"/>
        </w:rPr>
        <w:t>Beoordeling op 3 criteria:</w:t>
      </w:r>
    </w:p>
    <w:p w14:paraId="06CFA406" w14:textId="77777777" w:rsidR="005174B3" w:rsidRPr="005174B3" w:rsidRDefault="005174B3" w:rsidP="005174B3">
      <w:pPr>
        <w:pStyle w:val="Lijstalinea"/>
        <w:numPr>
          <w:ilvl w:val="0"/>
          <w:numId w:val="54"/>
        </w:numPr>
        <w:rPr>
          <w:color w:val="0070C0"/>
        </w:rPr>
      </w:pPr>
      <w:r w:rsidRPr="005174B3">
        <w:rPr>
          <w:color w:val="0070C0"/>
        </w:rPr>
        <w:t>Creativiteit/uitstraling</w:t>
      </w:r>
    </w:p>
    <w:p w14:paraId="66D4343F" w14:textId="77777777" w:rsidR="005174B3" w:rsidRPr="005174B3" w:rsidRDefault="005174B3" w:rsidP="005174B3">
      <w:pPr>
        <w:pStyle w:val="Lijstalinea"/>
        <w:numPr>
          <w:ilvl w:val="0"/>
          <w:numId w:val="54"/>
        </w:numPr>
        <w:rPr>
          <w:color w:val="0070C0"/>
        </w:rPr>
      </w:pPr>
      <w:r w:rsidRPr="005174B3">
        <w:rPr>
          <w:color w:val="0070C0"/>
        </w:rPr>
        <w:t>Duidelijke zero-waste maatregelen</w:t>
      </w:r>
    </w:p>
    <w:p w14:paraId="75E54C52" w14:textId="77777777" w:rsidR="005174B3" w:rsidRPr="005174B3" w:rsidRDefault="005174B3" w:rsidP="005174B3">
      <w:pPr>
        <w:pStyle w:val="Lijstalinea"/>
        <w:numPr>
          <w:ilvl w:val="0"/>
          <w:numId w:val="54"/>
        </w:numPr>
        <w:rPr>
          <w:color w:val="0070C0"/>
        </w:rPr>
      </w:pPr>
      <w:r w:rsidRPr="005174B3">
        <w:rPr>
          <w:color w:val="0070C0"/>
        </w:rPr>
        <w:t>Klantgerichte boodschap</w:t>
      </w:r>
    </w:p>
    <w:p w14:paraId="73163775" w14:textId="2B0473AD" w:rsidR="00CA74BA" w:rsidRPr="00D603E6" w:rsidRDefault="00CA74BA" w:rsidP="005174B3">
      <w:r>
        <w:br w:type="page"/>
      </w:r>
    </w:p>
    <w:p w14:paraId="365A6596" w14:textId="77777777" w:rsidR="00CA74BA" w:rsidRPr="00F62FEF" w:rsidRDefault="00CA74BA" w:rsidP="00CA74BA">
      <w:pPr>
        <w:jc w:val="center"/>
        <w:rPr>
          <w:b/>
          <w:bCs/>
          <w:color w:val="0070C0"/>
          <w:sz w:val="52"/>
          <w:szCs w:val="52"/>
        </w:rPr>
      </w:pPr>
      <w:r>
        <w:rPr>
          <w:b/>
          <w:bCs/>
          <w:color w:val="0070C0"/>
          <w:sz w:val="52"/>
          <w:szCs w:val="52"/>
        </w:rPr>
        <w:lastRenderedPageBreak/>
        <w:t xml:space="preserve">Bijlage 1: </w:t>
      </w:r>
      <w:r w:rsidRPr="00F62FEF">
        <w:rPr>
          <w:b/>
          <w:bCs/>
          <w:color w:val="0070C0"/>
          <w:sz w:val="52"/>
          <w:szCs w:val="52"/>
        </w:rPr>
        <w:t xml:space="preserve">Jaarlijkse </w:t>
      </w:r>
      <w:proofErr w:type="spellStart"/>
      <w:r w:rsidRPr="00F62FEF">
        <w:rPr>
          <w:b/>
          <w:bCs/>
          <w:color w:val="0070C0"/>
          <w:sz w:val="52"/>
          <w:szCs w:val="52"/>
        </w:rPr>
        <w:t>seizoenskalender</w:t>
      </w:r>
      <w:proofErr w:type="spellEnd"/>
      <w:r w:rsidRPr="00F62FEF">
        <w:rPr>
          <w:b/>
          <w:bCs/>
          <w:color w:val="0070C0"/>
          <w:sz w:val="52"/>
          <w:szCs w:val="52"/>
        </w:rPr>
        <w:t xml:space="preserve"> voor (banket-)bakker en chocolatier</w:t>
      </w:r>
    </w:p>
    <w:p w14:paraId="44F7FC7D" w14:textId="77777777" w:rsidR="00CA74BA" w:rsidRPr="00D603E6" w:rsidRDefault="00CA74BA" w:rsidP="003E6C2E">
      <w:pPr>
        <w:pStyle w:val="Kop1"/>
      </w:pPr>
      <w:r>
        <w:rPr>
          <w:noProof/>
        </w:rPr>
        <w:drawing>
          <wp:anchor distT="0" distB="0" distL="114300" distR="114300" simplePos="0" relativeHeight="251670528" behindDoc="0" locked="0" layoutInCell="1" allowOverlap="1" wp14:anchorId="36330885" wp14:editId="431F8FDE">
            <wp:simplePos x="0" y="0"/>
            <wp:positionH relativeFrom="column">
              <wp:posOffset>4386580</wp:posOffset>
            </wp:positionH>
            <wp:positionV relativeFrom="paragraph">
              <wp:posOffset>269240</wp:posOffset>
            </wp:positionV>
            <wp:extent cx="1533525" cy="1084580"/>
            <wp:effectExtent l="0" t="0" r="9525" b="1270"/>
            <wp:wrapSquare wrapText="bothSides"/>
            <wp:docPr id="360123161" name="Afbeelding 9" descr="Driekoningen &amp;amp; Verloren Maandag | Bakkerij Aern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Driekoningen &amp;amp; Verloren Maandag | Bakkerij Aernoudt"/>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a:fillRect/>
                    </a:stretch>
                  </pic:blipFill>
                  <pic:spPr bwMode="auto">
                    <a:xfrm>
                      <a:off x="0" y="0"/>
                      <a:ext cx="1533525"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3E6">
        <w:t>Januari</w:t>
      </w:r>
    </w:p>
    <w:p w14:paraId="789E2ECF" w14:textId="77777777" w:rsidR="00CA74BA" w:rsidRPr="00D603E6" w:rsidRDefault="00CA74BA" w:rsidP="00CA74BA">
      <w:pPr>
        <w:pStyle w:val="Lijstalinea"/>
        <w:numPr>
          <w:ilvl w:val="0"/>
          <w:numId w:val="17"/>
        </w:numPr>
      </w:pPr>
      <w:r w:rsidRPr="00D603E6">
        <w:t xml:space="preserve">1 jan: Nieuwjaar (feestgebak, luxe taarten, </w:t>
      </w:r>
      <w:proofErr w:type="spellStart"/>
      <w:r w:rsidRPr="00D603E6">
        <w:t>macarons</w:t>
      </w:r>
      <w:proofErr w:type="spellEnd"/>
      <w:r w:rsidRPr="00D603E6">
        <w:t>, champagne-desserts)</w:t>
      </w:r>
    </w:p>
    <w:p w14:paraId="6776AE83" w14:textId="77777777" w:rsidR="00CA74BA" w:rsidRPr="00D603E6" w:rsidRDefault="00CA74BA" w:rsidP="00CA74BA">
      <w:pPr>
        <w:pStyle w:val="Lijstalinea"/>
        <w:numPr>
          <w:ilvl w:val="0"/>
          <w:numId w:val="17"/>
        </w:numPr>
      </w:pPr>
      <w:r w:rsidRPr="00D603E6">
        <w:t>6 jan: Driekoningen (koningentaart, frangipane, kroonbrood)</w:t>
      </w:r>
    </w:p>
    <w:p w14:paraId="4F11C668" w14:textId="77777777" w:rsidR="00CA74BA" w:rsidRPr="00D603E6" w:rsidRDefault="00CA74BA" w:rsidP="00CA74BA">
      <w:pPr>
        <w:pStyle w:val="Lijstalinea"/>
        <w:numPr>
          <w:ilvl w:val="0"/>
          <w:numId w:val="17"/>
        </w:numPr>
      </w:pPr>
      <w:r w:rsidRPr="00D603E6">
        <w:t>Winterse producten: stevige taarten, koekjes, chocolademelkproducten</w:t>
      </w:r>
    </w:p>
    <w:p w14:paraId="77F5766B" w14:textId="1D7C7C9E" w:rsidR="00CA74BA" w:rsidRPr="00D603E6" w:rsidRDefault="00CA74BA" w:rsidP="00CA74BA"/>
    <w:p w14:paraId="1ECCE3A1" w14:textId="4BC57A23" w:rsidR="00CA74BA" w:rsidRPr="00D603E6" w:rsidRDefault="003E6C2E" w:rsidP="003E6C2E">
      <w:pPr>
        <w:pStyle w:val="Kop1"/>
      </w:pPr>
      <w:r>
        <w:rPr>
          <w:noProof/>
        </w:rPr>
        <w:drawing>
          <wp:anchor distT="0" distB="0" distL="114300" distR="114300" simplePos="0" relativeHeight="251665408" behindDoc="0" locked="0" layoutInCell="1" allowOverlap="1" wp14:anchorId="02BC6D36" wp14:editId="72BDC139">
            <wp:simplePos x="0" y="0"/>
            <wp:positionH relativeFrom="column">
              <wp:posOffset>157480</wp:posOffset>
            </wp:positionH>
            <wp:positionV relativeFrom="paragraph">
              <wp:posOffset>63500</wp:posOffset>
            </wp:positionV>
            <wp:extent cx="1816735" cy="1457325"/>
            <wp:effectExtent l="0" t="0" r="0" b="9525"/>
            <wp:wrapSquare wrapText="bothSides"/>
            <wp:docPr id="999647960" name="Afbeelding 4" descr="Valentijn taart bestellen? | gefeliciTAAR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Valentijn taart bestellen? | gefeliciTAART.nl"/>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a:fillRect/>
                    </a:stretch>
                  </pic:blipFill>
                  <pic:spPr bwMode="auto">
                    <a:xfrm>
                      <a:off x="0" y="0"/>
                      <a:ext cx="181673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BA" w:rsidRPr="00D603E6">
        <w:t>Februari</w:t>
      </w:r>
    </w:p>
    <w:p w14:paraId="35455B99" w14:textId="77777777" w:rsidR="00CA74BA" w:rsidRPr="00D603E6" w:rsidRDefault="00CA74BA" w:rsidP="00CA74BA">
      <w:pPr>
        <w:pStyle w:val="Lijstalinea"/>
        <w:numPr>
          <w:ilvl w:val="0"/>
          <w:numId w:val="18"/>
        </w:numPr>
      </w:pPr>
      <w:r w:rsidRPr="00D603E6">
        <w:t>Valentijn (14 feb): hartvormige pralines, romantische gebakjes, geschenkdozen</w:t>
      </w:r>
    </w:p>
    <w:p w14:paraId="40D7DAB1" w14:textId="77777777" w:rsidR="00CA74BA" w:rsidRPr="00D603E6" w:rsidRDefault="00CA74BA" w:rsidP="00CA74BA">
      <w:pPr>
        <w:pStyle w:val="Lijstalinea"/>
        <w:numPr>
          <w:ilvl w:val="0"/>
          <w:numId w:val="18"/>
        </w:numPr>
      </w:pPr>
      <w:r w:rsidRPr="00D603E6">
        <w:t>Soms Carnaval (afhankelijk van de datum): beignets, Berliner bollen, kleurrijke lekkernijen</w:t>
      </w:r>
    </w:p>
    <w:p w14:paraId="33ED9789" w14:textId="77777777" w:rsidR="00CA74BA" w:rsidRPr="00D603E6" w:rsidRDefault="00CA74BA" w:rsidP="00CA74BA"/>
    <w:p w14:paraId="3CDB3770" w14:textId="77777777" w:rsidR="00CA74BA" w:rsidRPr="00D603E6" w:rsidRDefault="00CA74BA" w:rsidP="003E6C2E">
      <w:pPr>
        <w:pStyle w:val="Kop1"/>
      </w:pPr>
      <w:r>
        <w:rPr>
          <w:noProof/>
        </w:rPr>
        <w:drawing>
          <wp:anchor distT="0" distB="0" distL="114300" distR="114300" simplePos="0" relativeHeight="251667456" behindDoc="0" locked="0" layoutInCell="1" allowOverlap="1" wp14:anchorId="1F4CE5D3" wp14:editId="5BB238FF">
            <wp:simplePos x="0" y="0"/>
            <wp:positionH relativeFrom="column">
              <wp:posOffset>4148455</wp:posOffset>
            </wp:positionH>
            <wp:positionV relativeFrom="paragraph">
              <wp:posOffset>12065</wp:posOffset>
            </wp:positionV>
            <wp:extent cx="1504950" cy="1504950"/>
            <wp:effectExtent l="0" t="0" r="0" b="0"/>
            <wp:wrapSquare wrapText="bothSides"/>
            <wp:docPr id="1110859242" name="Afbeelding 5" descr="Pastry Nonnevot Cocktail Ingredient - Adul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Pastry Nonnevot Cocktail Ingredient - AdultBa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3E6">
        <w:t>Maart</w:t>
      </w:r>
    </w:p>
    <w:p w14:paraId="40EAA744" w14:textId="77777777" w:rsidR="00CA74BA" w:rsidRPr="00D603E6" w:rsidRDefault="00CA74BA" w:rsidP="00CA74BA">
      <w:pPr>
        <w:pStyle w:val="Lijstalinea"/>
        <w:numPr>
          <w:ilvl w:val="0"/>
          <w:numId w:val="19"/>
        </w:numPr>
      </w:pPr>
      <w:r w:rsidRPr="00D603E6">
        <w:t>Carnaval (als nog niet in februari)</w:t>
      </w:r>
    </w:p>
    <w:p w14:paraId="051FC4E8" w14:textId="77777777" w:rsidR="00CA74BA" w:rsidRPr="00D603E6" w:rsidRDefault="00CA74BA" w:rsidP="00CA74BA">
      <w:pPr>
        <w:pStyle w:val="Lijstalinea"/>
        <w:numPr>
          <w:ilvl w:val="0"/>
          <w:numId w:val="19"/>
        </w:numPr>
      </w:pPr>
      <w:r w:rsidRPr="00D603E6">
        <w:t>Voorbereiding Pasen (eerste chocolade-eitjes verschijnen)</w:t>
      </w:r>
      <w:r w:rsidRPr="00127551">
        <w:t xml:space="preserve"> </w:t>
      </w:r>
    </w:p>
    <w:p w14:paraId="2ED1ACA8" w14:textId="77777777" w:rsidR="00CA74BA" w:rsidRPr="00D603E6" w:rsidRDefault="00CA74BA" w:rsidP="00CA74BA">
      <w:pPr>
        <w:pStyle w:val="Lijstalinea"/>
        <w:numPr>
          <w:ilvl w:val="0"/>
          <w:numId w:val="19"/>
        </w:numPr>
      </w:pPr>
      <w:r w:rsidRPr="00D603E6">
        <w:t>Lentegebak met frisse smaken</w:t>
      </w:r>
    </w:p>
    <w:p w14:paraId="3CD98199" w14:textId="376ACD08" w:rsidR="00CA74BA" w:rsidRPr="00D603E6" w:rsidRDefault="00CA74BA" w:rsidP="00CA74BA"/>
    <w:p w14:paraId="7F4D98E1" w14:textId="17488898" w:rsidR="00CA74BA" w:rsidRPr="00D603E6" w:rsidRDefault="003E6C2E" w:rsidP="003E6C2E">
      <w:pPr>
        <w:pStyle w:val="Kop1"/>
      </w:pPr>
      <w:r w:rsidRPr="00127551">
        <w:rPr>
          <w:noProof/>
        </w:rPr>
        <w:drawing>
          <wp:anchor distT="0" distB="0" distL="114300" distR="114300" simplePos="0" relativeHeight="251666432" behindDoc="0" locked="0" layoutInCell="1" allowOverlap="1" wp14:anchorId="42CDEEE4" wp14:editId="189ED7BB">
            <wp:simplePos x="0" y="0"/>
            <wp:positionH relativeFrom="margin">
              <wp:posOffset>131445</wp:posOffset>
            </wp:positionH>
            <wp:positionV relativeFrom="paragraph">
              <wp:posOffset>132715</wp:posOffset>
            </wp:positionV>
            <wp:extent cx="1238250" cy="1270000"/>
            <wp:effectExtent l="0" t="0" r="0" b="6350"/>
            <wp:wrapSquare wrapText="bothSides"/>
            <wp:docPr id="1511921828" name="Afbeelding 1" descr="Afbeelding met nagerecht, Zoetigheid, melkproducten,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21828" name="Afbeelding 1" descr="Afbeelding met nagerecht, Zoetigheid, melkproducten, Snack&#10;&#10;Door AI gegenereerde inhoud is mogelijk onjuist."/>
                    <pic:cNvPicPr/>
                  </pic:nvPicPr>
                  <pic:blipFill>
                    <a:blip r:embed="rId21" cstate="email">
                      <a:extLst>
                        <a:ext uri="{28A0092B-C50C-407E-A947-70E740481C1C}">
                          <a14:useLocalDpi xmlns:a14="http://schemas.microsoft.com/office/drawing/2010/main"/>
                        </a:ext>
                      </a:extLst>
                    </a:blip>
                    <a:stretch>
                      <a:fillRect/>
                    </a:stretch>
                  </pic:blipFill>
                  <pic:spPr>
                    <a:xfrm>
                      <a:off x="0" y="0"/>
                      <a:ext cx="1238250" cy="127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74BA" w:rsidRPr="00D603E6">
        <w:t>April</w:t>
      </w:r>
    </w:p>
    <w:p w14:paraId="5EEEE8D2" w14:textId="3E57987C" w:rsidR="00CA74BA" w:rsidRPr="00D603E6" w:rsidRDefault="00CA74BA" w:rsidP="00CA74BA">
      <w:pPr>
        <w:pStyle w:val="Lijstalinea"/>
        <w:numPr>
          <w:ilvl w:val="0"/>
          <w:numId w:val="20"/>
        </w:numPr>
      </w:pPr>
      <w:r w:rsidRPr="00D603E6">
        <w:t>Pasen: chocolade-eieren, paashazen, paasgebak, brioches</w:t>
      </w:r>
    </w:p>
    <w:p w14:paraId="0E66AE83" w14:textId="77777777" w:rsidR="00CA74BA" w:rsidRPr="00D603E6" w:rsidRDefault="00CA74BA" w:rsidP="00CA74BA">
      <w:pPr>
        <w:pStyle w:val="Lijstalinea"/>
        <w:numPr>
          <w:ilvl w:val="0"/>
          <w:numId w:val="20"/>
        </w:numPr>
      </w:pPr>
      <w:r w:rsidRPr="00D603E6">
        <w:t>Communies/</w:t>
      </w:r>
      <w:proofErr w:type="spellStart"/>
      <w:r w:rsidRPr="00D603E6">
        <w:t>lentesfeesten</w:t>
      </w:r>
      <w:proofErr w:type="spellEnd"/>
      <w:r w:rsidRPr="00D603E6">
        <w:t xml:space="preserve"> starten: luxe taarten, ijstaarten, traktaties</w:t>
      </w:r>
    </w:p>
    <w:p w14:paraId="1441927D" w14:textId="77777777" w:rsidR="00CA74BA" w:rsidRPr="00D603E6" w:rsidRDefault="00CA74BA" w:rsidP="00CA74BA">
      <w:r>
        <w:rPr>
          <w:noProof/>
        </w:rPr>
        <w:lastRenderedPageBreak/>
        <w:drawing>
          <wp:anchor distT="0" distB="0" distL="114300" distR="114300" simplePos="0" relativeHeight="251668480" behindDoc="0" locked="0" layoutInCell="1" allowOverlap="1" wp14:anchorId="057215B3" wp14:editId="54F1F230">
            <wp:simplePos x="0" y="0"/>
            <wp:positionH relativeFrom="column">
              <wp:posOffset>-223520</wp:posOffset>
            </wp:positionH>
            <wp:positionV relativeFrom="paragraph">
              <wp:posOffset>85090</wp:posOffset>
            </wp:positionV>
            <wp:extent cx="1256665" cy="1333500"/>
            <wp:effectExtent l="0" t="0" r="635" b="0"/>
            <wp:wrapSquare wrapText="bothSides"/>
            <wp:docPr id="477655225" name="Afbeelding 7" descr="Afbeelding met verjaardagstaart, taart, nagerecht, Taartversie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55225" name="Afbeelding 7" descr="Afbeelding met verjaardagstaart, taart, nagerecht, Taartversiering&#10;&#10;Door AI gegenereerde inhoud is mogelijk onjui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5666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D700C" w14:textId="77777777" w:rsidR="00CA74BA" w:rsidRPr="00D603E6" w:rsidRDefault="00CA74BA" w:rsidP="003E6C2E">
      <w:pPr>
        <w:pStyle w:val="Kop1"/>
      </w:pPr>
      <w:r w:rsidRPr="00D603E6">
        <w:t>Mei</w:t>
      </w:r>
    </w:p>
    <w:p w14:paraId="5CE03D65" w14:textId="77777777" w:rsidR="00CA74BA" w:rsidRPr="00D603E6" w:rsidRDefault="00CA74BA" w:rsidP="00CA74BA">
      <w:pPr>
        <w:pStyle w:val="Lijstalinea"/>
        <w:numPr>
          <w:ilvl w:val="0"/>
          <w:numId w:val="21"/>
        </w:numPr>
      </w:pPr>
      <w:r w:rsidRPr="00D603E6">
        <w:t>Moederdag (2e zondag mei): elegante pralines, bloemengebakjes</w:t>
      </w:r>
    </w:p>
    <w:p w14:paraId="21A03F02" w14:textId="77777777" w:rsidR="00CA74BA" w:rsidRPr="00D603E6" w:rsidRDefault="00CA74BA" w:rsidP="00CA74BA">
      <w:pPr>
        <w:pStyle w:val="Lijstalinea"/>
        <w:numPr>
          <w:ilvl w:val="0"/>
          <w:numId w:val="21"/>
        </w:numPr>
      </w:pPr>
      <w:r w:rsidRPr="00D603E6">
        <w:t>Veel communies/</w:t>
      </w:r>
      <w:proofErr w:type="spellStart"/>
      <w:r w:rsidRPr="00D603E6">
        <w:t>lentesfeesten</w:t>
      </w:r>
      <w:proofErr w:type="spellEnd"/>
      <w:r w:rsidRPr="00D603E6">
        <w:t>: feestelijke en persoonlijke taarten</w:t>
      </w:r>
    </w:p>
    <w:p w14:paraId="1B9DF81C" w14:textId="77777777" w:rsidR="00CA74BA" w:rsidRPr="00D603E6" w:rsidRDefault="00CA74BA" w:rsidP="00CA74BA">
      <w:pPr>
        <w:pStyle w:val="Lijstalinea"/>
        <w:numPr>
          <w:ilvl w:val="0"/>
          <w:numId w:val="21"/>
        </w:numPr>
      </w:pPr>
      <w:r w:rsidRPr="00D603E6">
        <w:t>Fruittaarten met aardbeien</w:t>
      </w:r>
    </w:p>
    <w:p w14:paraId="16440F7C" w14:textId="2537B9D0" w:rsidR="00CA74BA" w:rsidRPr="00D603E6" w:rsidRDefault="003E6C2E" w:rsidP="00CA74BA">
      <w:r>
        <w:rPr>
          <w:noProof/>
        </w:rPr>
        <w:drawing>
          <wp:anchor distT="0" distB="0" distL="114300" distR="114300" simplePos="0" relativeHeight="251669504" behindDoc="0" locked="0" layoutInCell="1" allowOverlap="1" wp14:anchorId="03113EEB" wp14:editId="1105FA98">
            <wp:simplePos x="0" y="0"/>
            <wp:positionH relativeFrom="column">
              <wp:posOffset>4424680</wp:posOffset>
            </wp:positionH>
            <wp:positionV relativeFrom="paragraph">
              <wp:posOffset>58420</wp:posOffset>
            </wp:positionV>
            <wp:extent cx="1348740" cy="1803400"/>
            <wp:effectExtent l="0" t="0" r="0" b="6350"/>
            <wp:wrapSquare wrapText="bothSides"/>
            <wp:docPr id="931336464" name="Afbeelding 8" descr="Room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Roomij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4874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2BC32" w14:textId="3CA1C60D" w:rsidR="00CA74BA" w:rsidRPr="00D603E6" w:rsidRDefault="00CA74BA" w:rsidP="003E6C2E">
      <w:pPr>
        <w:pStyle w:val="Kop1"/>
      </w:pPr>
      <w:r w:rsidRPr="00D603E6">
        <w:t>Juni</w:t>
      </w:r>
    </w:p>
    <w:p w14:paraId="05CAB431" w14:textId="77777777" w:rsidR="00CA74BA" w:rsidRPr="00D603E6" w:rsidRDefault="00CA74BA" w:rsidP="00CA74BA">
      <w:pPr>
        <w:pStyle w:val="Lijstalinea"/>
        <w:numPr>
          <w:ilvl w:val="0"/>
          <w:numId w:val="22"/>
        </w:numPr>
      </w:pPr>
      <w:r w:rsidRPr="00D603E6">
        <w:t>Vaderdag (verschillende data per land): chocolade met whisky/rum, stoere smaken</w:t>
      </w:r>
    </w:p>
    <w:p w14:paraId="4C6F701A" w14:textId="77777777" w:rsidR="00CA74BA" w:rsidRPr="00D603E6" w:rsidRDefault="00CA74BA" w:rsidP="00CA74BA">
      <w:pPr>
        <w:pStyle w:val="Lijstalinea"/>
        <w:numPr>
          <w:ilvl w:val="0"/>
          <w:numId w:val="22"/>
        </w:numPr>
      </w:pPr>
      <w:r w:rsidRPr="00D603E6">
        <w:t>Einde communieperiode</w:t>
      </w:r>
    </w:p>
    <w:p w14:paraId="6A2C670A" w14:textId="77777777" w:rsidR="00CA74BA" w:rsidRPr="00D603E6" w:rsidRDefault="00CA74BA" w:rsidP="00CA74BA">
      <w:pPr>
        <w:pStyle w:val="Lijstalinea"/>
        <w:numPr>
          <w:ilvl w:val="0"/>
          <w:numId w:val="22"/>
        </w:numPr>
      </w:pPr>
      <w:r w:rsidRPr="00D603E6">
        <w:t>Zomertaarten met fruit (kersen, aardbei, framboos)</w:t>
      </w:r>
      <w:r w:rsidRPr="00127551">
        <w:t xml:space="preserve"> </w:t>
      </w:r>
    </w:p>
    <w:p w14:paraId="4479E36B" w14:textId="77777777" w:rsidR="00CA74BA" w:rsidRPr="00D603E6" w:rsidRDefault="00CA74BA" w:rsidP="00CA74BA">
      <w:pPr>
        <w:pStyle w:val="Lijstalinea"/>
        <w:numPr>
          <w:ilvl w:val="0"/>
          <w:numId w:val="22"/>
        </w:numPr>
      </w:pPr>
      <w:r w:rsidRPr="00D603E6">
        <w:t>Start ijsseizoen</w:t>
      </w:r>
    </w:p>
    <w:p w14:paraId="13165238" w14:textId="77777777" w:rsidR="00CA74BA" w:rsidRPr="00D603E6" w:rsidRDefault="00CA74BA" w:rsidP="00CA74BA"/>
    <w:p w14:paraId="5A5CF9B8" w14:textId="39487FD0" w:rsidR="00CA74BA" w:rsidRPr="00D603E6" w:rsidRDefault="003E6C2E" w:rsidP="003E6C2E">
      <w:pPr>
        <w:pStyle w:val="Kop1"/>
      </w:pPr>
      <w:r>
        <w:rPr>
          <w:noProof/>
        </w:rPr>
        <w:drawing>
          <wp:anchor distT="0" distB="0" distL="114300" distR="114300" simplePos="0" relativeHeight="251671552" behindDoc="0" locked="0" layoutInCell="1" allowOverlap="1" wp14:anchorId="7ADDE651" wp14:editId="074106BD">
            <wp:simplePos x="0" y="0"/>
            <wp:positionH relativeFrom="margin">
              <wp:posOffset>3767455</wp:posOffset>
            </wp:positionH>
            <wp:positionV relativeFrom="paragraph">
              <wp:posOffset>267335</wp:posOffset>
            </wp:positionV>
            <wp:extent cx="2240915" cy="2192655"/>
            <wp:effectExtent l="0" t="0" r="6985" b="0"/>
            <wp:wrapSquare wrapText="bothSides"/>
            <wp:docPr id="610448685" name="Afbeelding 10" descr="Gemengde fruittaart GV/MV - 4 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Gemengde fruittaart GV/MV - 4 personen"/>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a:fillRect/>
                    </a:stretch>
                  </pic:blipFill>
                  <pic:spPr bwMode="auto">
                    <a:xfrm>
                      <a:off x="0" y="0"/>
                      <a:ext cx="2240915"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BA" w:rsidRPr="00D603E6">
        <w:t>Juli</w:t>
      </w:r>
    </w:p>
    <w:p w14:paraId="3BE4FDB5" w14:textId="160AD98C" w:rsidR="00CA74BA" w:rsidRPr="00D603E6" w:rsidRDefault="00CA74BA" w:rsidP="00CA74BA">
      <w:pPr>
        <w:pStyle w:val="Lijstalinea"/>
        <w:numPr>
          <w:ilvl w:val="0"/>
          <w:numId w:val="23"/>
        </w:numPr>
      </w:pPr>
      <w:r w:rsidRPr="00D603E6">
        <w:t>Vakantieperiode: lichte fruitgebakjes, ijs, sorbets</w:t>
      </w:r>
    </w:p>
    <w:p w14:paraId="5AE5D7E0" w14:textId="77777777" w:rsidR="00CA74BA" w:rsidRPr="00CB641B" w:rsidRDefault="00CA74BA" w:rsidP="00CA74BA">
      <w:pPr>
        <w:pStyle w:val="Lijstalinea"/>
        <w:numPr>
          <w:ilvl w:val="0"/>
          <w:numId w:val="23"/>
        </w:numPr>
        <w:rPr>
          <w:lang w:val="fr-BE"/>
        </w:rPr>
      </w:pPr>
      <w:r w:rsidRPr="00CB641B">
        <w:rPr>
          <w:lang w:val="fr-BE"/>
        </w:rPr>
        <w:t xml:space="preserve">Barbecue-desserts (mousses, </w:t>
      </w:r>
      <w:proofErr w:type="spellStart"/>
      <w:r w:rsidRPr="00CB641B">
        <w:rPr>
          <w:lang w:val="fr-BE"/>
        </w:rPr>
        <w:t>frisse</w:t>
      </w:r>
      <w:proofErr w:type="spellEnd"/>
      <w:r w:rsidRPr="00CB641B">
        <w:rPr>
          <w:lang w:val="fr-BE"/>
        </w:rPr>
        <w:t xml:space="preserve"> </w:t>
      </w:r>
      <w:proofErr w:type="spellStart"/>
      <w:r w:rsidRPr="00CB641B">
        <w:rPr>
          <w:lang w:val="fr-BE"/>
        </w:rPr>
        <w:t>taarten</w:t>
      </w:r>
      <w:proofErr w:type="spellEnd"/>
      <w:r w:rsidRPr="00CB641B">
        <w:rPr>
          <w:lang w:val="fr-BE"/>
        </w:rPr>
        <w:t>)</w:t>
      </w:r>
    </w:p>
    <w:p w14:paraId="3E97A562" w14:textId="77777777" w:rsidR="00CA74BA" w:rsidRPr="00CB641B" w:rsidRDefault="00CA74BA" w:rsidP="00CA74BA">
      <w:pPr>
        <w:rPr>
          <w:lang w:val="fr-BE"/>
        </w:rPr>
      </w:pPr>
    </w:p>
    <w:p w14:paraId="5AB087DA" w14:textId="77777777" w:rsidR="00CA74BA" w:rsidRPr="00D603E6" w:rsidRDefault="00CA74BA" w:rsidP="003E6C2E">
      <w:pPr>
        <w:pStyle w:val="Kop1"/>
      </w:pPr>
      <w:r w:rsidRPr="00D603E6">
        <w:t>Augustus</w:t>
      </w:r>
    </w:p>
    <w:p w14:paraId="41589B93" w14:textId="77777777" w:rsidR="00CA74BA" w:rsidRPr="00D603E6" w:rsidRDefault="00CA74BA" w:rsidP="00CA74BA">
      <w:pPr>
        <w:pStyle w:val="Lijstalinea"/>
        <w:numPr>
          <w:ilvl w:val="0"/>
          <w:numId w:val="24"/>
        </w:numPr>
      </w:pPr>
      <w:r w:rsidRPr="00D603E6">
        <w:t>Hoogseizoen fruit: perzik, abrikoos, framboos</w:t>
      </w:r>
    </w:p>
    <w:p w14:paraId="7F552706" w14:textId="77777777" w:rsidR="00CA74BA" w:rsidRPr="00D603E6" w:rsidRDefault="00CA74BA" w:rsidP="00CA74BA">
      <w:pPr>
        <w:pStyle w:val="Lijstalinea"/>
        <w:numPr>
          <w:ilvl w:val="0"/>
          <w:numId w:val="24"/>
        </w:numPr>
      </w:pPr>
      <w:r w:rsidRPr="00D603E6">
        <w:t xml:space="preserve">Bruiloften: luxe taarten, petit </w:t>
      </w:r>
      <w:proofErr w:type="spellStart"/>
      <w:r w:rsidRPr="00D603E6">
        <w:t>fours</w:t>
      </w:r>
      <w:proofErr w:type="spellEnd"/>
      <w:r w:rsidRPr="00D603E6">
        <w:t>, ijstaarten</w:t>
      </w:r>
    </w:p>
    <w:p w14:paraId="00C6FC1B" w14:textId="77777777" w:rsidR="00CA74BA" w:rsidRPr="00D603E6" w:rsidRDefault="00CA74BA" w:rsidP="00CA74BA"/>
    <w:p w14:paraId="6CC25313" w14:textId="77777777" w:rsidR="00CA74BA" w:rsidRPr="00D603E6" w:rsidRDefault="00CA74BA" w:rsidP="003E6C2E">
      <w:pPr>
        <w:pStyle w:val="Kop1"/>
      </w:pPr>
      <w:r>
        <w:rPr>
          <w:noProof/>
        </w:rPr>
        <w:drawing>
          <wp:anchor distT="0" distB="0" distL="114300" distR="114300" simplePos="0" relativeHeight="251672576" behindDoc="0" locked="0" layoutInCell="1" allowOverlap="1" wp14:anchorId="13945E68" wp14:editId="2B0A8C28">
            <wp:simplePos x="0" y="0"/>
            <wp:positionH relativeFrom="column">
              <wp:posOffset>-137795</wp:posOffset>
            </wp:positionH>
            <wp:positionV relativeFrom="paragraph">
              <wp:posOffset>130175</wp:posOffset>
            </wp:positionV>
            <wp:extent cx="1609725" cy="1308100"/>
            <wp:effectExtent l="0" t="0" r="9525" b="6350"/>
            <wp:wrapSquare wrapText="bothSides"/>
            <wp:docPr id="1449908538" name="Afbeelding 11" descr="Karamel notentaartje van Robèrt van Beckhoven - MAX 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Karamel notentaartje van Robèrt van Beckhoven - MAX Vandaa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7110" r="23776"/>
                    <a:stretch>
                      <a:fillRect/>
                    </a:stretch>
                  </pic:blipFill>
                  <pic:spPr bwMode="auto">
                    <a:xfrm>
                      <a:off x="0" y="0"/>
                      <a:ext cx="1609725" cy="1308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3E6">
        <w:t>September</w:t>
      </w:r>
    </w:p>
    <w:p w14:paraId="75F9F3BD" w14:textId="77777777" w:rsidR="00CA74BA" w:rsidRPr="00D603E6" w:rsidRDefault="00CA74BA" w:rsidP="00CA74BA">
      <w:pPr>
        <w:pStyle w:val="Lijstalinea"/>
        <w:numPr>
          <w:ilvl w:val="0"/>
          <w:numId w:val="25"/>
        </w:numPr>
      </w:pPr>
      <w:r w:rsidRPr="00D603E6">
        <w:t>Start schooljaar: traktaties, koekjes, broodjes</w:t>
      </w:r>
    </w:p>
    <w:p w14:paraId="11089E5D" w14:textId="77777777" w:rsidR="00CA74BA" w:rsidRPr="00D603E6" w:rsidRDefault="00CA74BA" w:rsidP="00CA74BA">
      <w:pPr>
        <w:pStyle w:val="Lijstalinea"/>
        <w:numPr>
          <w:ilvl w:val="0"/>
          <w:numId w:val="25"/>
        </w:numPr>
      </w:pPr>
      <w:r w:rsidRPr="00D603E6">
        <w:t>Herfstsmaken: appel, peer, noten, kastanje</w:t>
      </w:r>
    </w:p>
    <w:p w14:paraId="12AFFD47" w14:textId="77777777" w:rsidR="00CA74BA" w:rsidRPr="00D603E6" w:rsidRDefault="00CA74BA" w:rsidP="00CA74BA">
      <w:pPr>
        <w:pStyle w:val="Lijstalinea"/>
        <w:numPr>
          <w:ilvl w:val="0"/>
          <w:numId w:val="25"/>
        </w:numPr>
      </w:pPr>
      <w:r w:rsidRPr="00D603E6">
        <w:t>Voorbereiding Halloween (eind van de maand beginnen)</w:t>
      </w:r>
    </w:p>
    <w:p w14:paraId="049435B5" w14:textId="77777777" w:rsidR="00CA74BA" w:rsidRPr="00D603E6" w:rsidRDefault="00CA74BA" w:rsidP="00CA74BA"/>
    <w:p w14:paraId="44DD1AF9" w14:textId="77777777" w:rsidR="00CA74BA" w:rsidRDefault="00CA74BA" w:rsidP="00CA74BA">
      <w:pPr>
        <w:rPr>
          <w:b/>
          <w:bCs/>
        </w:rPr>
      </w:pPr>
    </w:p>
    <w:p w14:paraId="7160A177" w14:textId="77777777" w:rsidR="00CA74BA" w:rsidRPr="00D603E6" w:rsidRDefault="00CA74BA" w:rsidP="003E6C2E">
      <w:pPr>
        <w:pStyle w:val="Kop1"/>
      </w:pPr>
      <w:r>
        <w:rPr>
          <w:noProof/>
        </w:rPr>
        <w:lastRenderedPageBreak/>
        <w:drawing>
          <wp:anchor distT="0" distB="0" distL="114300" distR="114300" simplePos="0" relativeHeight="251673600" behindDoc="0" locked="0" layoutInCell="1" allowOverlap="1" wp14:anchorId="358980F2" wp14:editId="2BCAD4B8">
            <wp:simplePos x="0" y="0"/>
            <wp:positionH relativeFrom="column">
              <wp:posOffset>3738880</wp:posOffset>
            </wp:positionH>
            <wp:positionV relativeFrom="paragraph">
              <wp:posOffset>13970</wp:posOffset>
            </wp:positionV>
            <wp:extent cx="1878965" cy="1266825"/>
            <wp:effectExtent l="0" t="0" r="6985" b="9525"/>
            <wp:wrapSquare wrapText="bothSides"/>
            <wp:docPr id="2136800116" name="Afbeelding 12" descr="Halloween cupcakes stock foto. Image of verfraaid, nagerecht - 2156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alloween cupcakes stock foto. Image of verfraaid, nagerecht - 21560898"/>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a:fillRect/>
                    </a:stretch>
                  </pic:blipFill>
                  <pic:spPr bwMode="auto">
                    <a:xfrm>
                      <a:off x="0" y="0"/>
                      <a:ext cx="187896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3E6">
        <w:t>Oktober</w:t>
      </w:r>
    </w:p>
    <w:p w14:paraId="231F385C" w14:textId="77777777" w:rsidR="00CA74BA" w:rsidRPr="00D603E6" w:rsidRDefault="00CA74BA" w:rsidP="00CA74BA">
      <w:pPr>
        <w:pStyle w:val="Lijstalinea"/>
        <w:numPr>
          <w:ilvl w:val="0"/>
          <w:numId w:val="26"/>
        </w:numPr>
      </w:pPr>
      <w:r w:rsidRPr="00D603E6">
        <w:t>Halloween (31 okt): chocolade pompoenen, spookfiguren, griezelkoekjes</w:t>
      </w:r>
    </w:p>
    <w:p w14:paraId="7FC1EB13" w14:textId="79289958" w:rsidR="00CA74BA" w:rsidRPr="00D603E6" w:rsidRDefault="00CA74BA" w:rsidP="00CA74BA">
      <w:pPr>
        <w:pStyle w:val="Lijstalinea"/>
        <w:numPr>
          <w:ilvl w:val="0"/>
          <w:numId w:val="26"/>
        </w:numPr>
      </w:pPr>
      <w:r w:rsidRPr="00D603E6">
        <w:t>Herfstgebak met pompoen, kaneel, noten</w:t>
      </w:r>
    </w:p>
    <w:p w14:paraId="4D6426F2" w14:textId="6679FE29" w:rsidR="00CA74BA" w:rsidRPr="00D603E6" w:rsidRDefault="00CA74BA" w:rsidP="00CA74BA">
      <w:pPr>
        <w:pStyle w:val="Lijstalinea"/>
        <w:numPr>
          <w:ilvl w:val="0"/>
          <w:numId w:val="26"/>
        </w:numPr>
      </w:pPr>
      <w:r w:rsidRPr="00D603E6">
        <w:t>Begin voorbereidingen Sint-Maarten/Sinterklaas</w:t>
      </w:r>
    </w:p>
    <w:p w14:paraId="1636F340" w14:textId="258FBAE8" w:rsidR="00CA74BA" w:rsidRPr="00D603E6" w:rsidRDefault="003E6C2E" w:rsidP="00CA74BA">
      <w:r>
        <w:rPr>
          <w:noProof/>
        </w:rPr>
        <w:drawing>
          <wp:anchor distT="0" distB="0" distL="114300" distR="114300" simplePos="0" relativeHeight="251674624" behindDoc="0" locked="0" layoutInCell="1" allowOverlap="1" wp14:anchorId="52D32623" wp14:editId="2EF65E5B">
            <wp:simplePos x="0" y="0"/>
            <wp:positionH relativeFrom="column">
              <wp:posOffset>4808855</wp:posOffset>
            </wp:positionH>
            <wp:positionV relativeFrom="paragraph">
              <wp:posOffset>191770</wp:posOffset>
            </wp:positionV>
            <wp:extent cx="1489710" cy="1905000"/>
            <wp:effectExtent l="0" t="0" r="0" b="0"/>
            <wp:wrapSquare wrapText="bothSides"/>
            <wp:docPr id="2052399455" name="Afbeelding 13" descr="sint met speculaas – chocolaterie-choco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sint met speculaas – chocolaterie-chocobolic"/>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a:fillRect/>
                    </a:stretch>
                  </pic:blipFill>
                  <pic:spPr bwMode="auto">
                    <a:xfrm>
                      <a:off x="0" y="0"/>
                      <a:ext cx="148971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E8FDA" w14:textId="77777777" w:rsidR="00CA74BA" w:rsidRPr="00D603E6" w:rsidRDefault="00CA74BA" w:rsidP="003E6C2E">
      <w:pPr>
        <w:pStyle w:val="Kop1"/>
      </w:pPr>
      <w:r w:rsidRPr="00D603E6">
        <w:t>November</w:t>
      </w:r>
    </w:p>
    <w:p w14:paraId="1081817B" w14:textId="77777777" w:rsidR="00CA74BA" w:rsidRPr="00D603E6" w:rsidRDefault="00CA74BA" w:rsidP="00CA74BA">
      <w:pPr>
        <w:pStyle w:val="Lijstalinea"/>
        <w:numPr>
          <w:ilvl w:val="0"/>
          <w:numId w:val="27"/>
        </w:numPr>
      </w:pPr>
      <w:r w:rsidRPr="00D603E6">
        <w:t>11 nov: Sint-Maarten (in sommige regio’s): speculaas, chocolade, suikergoed</w:t>
      </w:r>
    </w:p>
    <w:p w14:paraId="5350F2A5" w14:textId="77777777" w:rsidR="00CA74BA" w:rsidRPr="00D603E6" w:rsidRDefault="00CA74BA" w:rsidP="00CA74BA">
      <w:pPr>
        <w:pStyle w:val="Lijstalinea"/>
        <w:numPr>
          <w:ilvl w:val="0"/>
          <w:numId w:val="27"/>
        </w:numPr>
      </w:pPr>
      <w:r w:rsidRPr="00D603E6">
        <w:t>Sinterklaasvoorbereiding (intensief): chocoladeletters, marsepein, speculaas</w:t>
      </w:r>
    </w:p>
    <w:p w14:paraId="63798F29" w14:textId="77777777" w:rsidR="00CA74BA" w:rsidRPr="00D603E6" w:rsidRDefault="00CA74BA" w:rsidP="00CA74BA">
      <w:pPr>
        <w:pStyle w:val="Lijstalinea"/>
        <w:numPr>
          <w:ilvl w:val="0"/>
          <w:numId w:val="27"/>
        </w:numPr>
      </w:pPr>
      <w:r w:rsidRPr="00D603E6">
        <w:t>Luxe wintergebak in de startblokken</w:t>
      </w:r>
    </w:p>
    <w:p w14:paraId="49761553" w14:textId="77777777" w:rsidR="00CA74BA" w:rsidRPr="00D603E6" w:rsidRDefault="00CA74BA" w:rsidP="00CA74BA"/>
    <w:p w14:paraId="521CED8A" w14:textId="77777777" w:rsidR="00CA74BA" w:rsidRPr="00D603E6" w:rsidRDefault="00CA74BA" w:rsidP="003E6C2E">
      <w:pPr>
        <w:pStyle w:val="Kop1"/>
      </w:pPr>
      <w:r>
        <w:rPr>
          <w:noProof/>
        </w:rPr>
        <w:drawing>
          <wp:anchor distT="0" distB="0" distL="114300" distR="114300" simplePos="0" relativeHeight="251675648" behindDoc="0" locked="0" layoutInCell="1" allowOverlap="1" wp14:anchorId="67B68941" wp14:editId="06FEF5D5">
            <wp:simplePos x="0" y="0"/>
            <wp:positionH relativeFrom="column">
              <wp:posOffset>3719830</wp:posOffset>
            </wp:positionH>
            <wp:positionV relativeFrom="paragraph">
              <wp:posOffset>135255</wp:posOffset>
            </wp:positionV>
            <wp:extent cx="2506980" cy="1743075"/>
            <wp:effectExtent l="0" t="0" r="7620" b="9525"/>
            <wp:wrapSquare wrapText="bothSides"/>
            <wp:docPr id="1864182892" name="Afbeelding 14" descr="FRESH-SPEGELA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FRESH-SPEGELAER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0698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3E6">
        <w:t>December</w:t>
      </w:r>
    </w:p>
    <w:p w14:paraId="3AD19F8D" w14:textId="77777777" w:rsidR="00CA74BA" w:rsidRPr="00D603E6" w:rsidRDefault="00CA74BA" w:rsidP="00CA74BA">
      <w:pPr>
        <w:pStyle w:val="Lijstalinea"/>
        <w:numPr>
          <w:ilvl w:val="0"/>
          <w:numId w:val="28"/>
        </w:numPr>
      </w:pPr>
      <w:r w:rsidRPr="00D603E6">
        <w:t>5/6 dec: Sinterklaas: speculaas, marsepein, chocoladefiguren</w:t>
      </w:r>
      <w:r>
        <w:t xml:space="preserve"> </w:t>
      </w:r>
    </w:p>
    <w:p w14:paraId="16E2A497" w14:textId="77777777" w:rsidR="00CA74BA" w:rsidRPr="00D603E6" w:rsidRDefault="00CA74BA" w:rsidP="00CA74BA">
      <w:pPr>
        <w:pStyle w:val="Lijstalinea"/>
        <w:numPr>
          <w:ilvl w:val="0"/>
          <w:numId w:val="28"/>
        </w:numPr>
      </w:pPr>
      <w:r w:rsidRPr="00D603E6">
        <w:t xml:space="preserve">Kerstmis: </w:t>
      </w:r>
      <w:proofErr w:type="spellStart"/>
      <w:r w:rsidRPr="00D603E6">
        <w:t>buche</w:t>
      </w:r>
      <w:proofErr w:type="spellEnd"/>
      <w:r w:rsidRPr="00D603E6">
        <w:t xml:space="preserve"> de Noël, luxe pralines, geschenkdozen, kerststollen</w:t>
      </w:r>
    </w:p>
    <w:p w14:paraId="0FD0E975" w14:textId="77777777" w:rsidR="00CA74BA" w:rsidRPr="00D603E6" w:rsidRDefault="00CA74BA" w:rsidP="00CA74BA">
      <w:pPr>
        <w:pStyle w:val="Lijstalinea"/>
        <w:numPr>
          <w:ilvl w:val="0"/>
          <w:numId w:val="28"/>
        </w:numPr>
      </w:pPr>
      <w:r w:rsidRPr="00D603E6">
        <w:t xml:space="preserve">Oud &amp; Nieuw: feestgebak, oliebollen (NL), soezenkransen, </w:t>
      </w:r>
      <w:proofErr w:type="spellStart"/>
      <w:r w:rsidRPr="00D603E6">
        <w:t>macarons</w:t>
      </w:r>
      <w:proofErr w:type="spellEnd"/>
    </w:p>
    <w:p w14:paraId="5C98F49C" w14:textId="77777777" w:rsidR="00CA74BA" w:rsidRDefault="00CA74BA" w:rsidP="00CA74BA"/>
    <w:p w14:paraId="72ECECF8" w14:textId="77777777" w:rsidR="00CA74BA" w:rsidRPr="00D603E6" w:rsidRDefault="00CA74BA" w:rsidP="00CA74BA"/>
    <w:p w14:paraId="064BE04E" w14:textId="77777777" w:rsidR="00CA74BA" w:rsidRDefault="00CA74BA" w:rsidP="00CA74BA">
      <w:r>
        <w:rPr>
          <w:noProof/>
        </w:rPr>
        <w:lastRenderedPageBreak/>
        <w:drawing>
          <wp:inline distT="0" distB="0" distL="0" distR="0" wp14:anchorId="35955B6B" wp14:editId="7EB87114">
            <wp:extent cx="5742940" cy="5641149"/>
            <wp:effectExtent l="0" t="0" r="0" b="0"/>
            <wp:docPr id="1831746688" name="Afbeelding 2" descr="Afbeelding met tekst, diagram, cirkel,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46688" name="Afbeelding 2" descr="Afbeelding met tekst, diagram, cirkel, schermopname&#10;&#10;Door AI gegenereerde inhoud is mogelijk onjuist."/>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59696" cy="5657608"/>
                    </a:xfrm>
                    <a:prstGeom prst="rect">
                      <a:avLst/>
                    </a:prstGeom>
                    <a:noFill/>
                  </pic:spPr>
                </pic:pic>
              </a:graphicData>
            </a:graphic>
          </wp:inline>
        </w:drawing>
      </w:r>
    </w:p>
    <w:p w14:paraId="27E8CDB4" w14:textId="77777777" w:rsidR="00CA74BA" w:rsidRDefault="00CA74BA" w:rsidP="00CA74BA">
      <w:r>
        <w:br w:type="page"/>
      </w:r>
    </w:p>
    <w:p w14:paraId="3BA1EF8E" w14:textId="77777777" w:rsidR="003E6C2E" w:rsidRDefault="00CA74BA" w:rsidP="00CA74BA">
      <w:pPr>
        <w:jc w:val="center"/>
        <w:rPr>
          <w:b/>
          <w:bCs/>
          <w:color w:val="0070C0"/>
          <w:sz w:val="52"/>
          <w:szCs w:val="52"/>
        </w:rPr>
      </w:pPr>
      <w:r>
        <w:rPr>
          <w:b/>
          <w:bCs/>
          <w:color w:val="0070C0"/>
          <w:sz w:val="52"/>
          <w:szCs w:val="52"/>
        </w:rPr>
        <w:lastRenderedPageBreak/>
        <w:t xml:space="preserve">Bijlage 2: </w:t>
      </w:r>
      <w:proofErr w:type="spellStart"/>
      <w:r w:rsidRPr="00F62FEF">
        <w:rPr>
          <w:b/>
          <w:bCs/>
          <w:color w:val="0070C0"/>
          <w:sz w:val="52"/>
          <w:szCs w:val="52"/>
        </w:rPr>
        <w:t>Seizoensgebondenheid</w:t>
      </w:r>
      <w:proofErr w:type="spellEnd"/>
      <w:r w:rsidRPr="00F62FEF">
        <w:rPr>
          <w:b/>
          <w:bCs/>
          <w:color w:val="0070C0"/>
          <w:sz w:val="52"/>
          <w:szCs w:val="52"/>
        </w:rPr>
        <w:t xml:space="preserve"> van ingrediënten</w:t>
      </w:r>
      <w:r w:rsidR="003E6C2E">
        <w:rPr>
          <w:b/>
          <w:bCs/>
          <w:color w:val="0070C0"/>
          <w:sz w:val="52"/>
          <w:szCs w:val="52"/>
        </w:rPr>
        <w:t xml:space="preserve"> (fruit)</w:t>
      </w:r>
      <w:r w:rsidRPr="00F62FEF">
        <w:rPr>
          <w:b/>
          <w:bCs/>
          <w:color w:val="0070C0"/>
          <w:sz w:val="52"/>
          <w:szCs w:val="52"/>
        </w:rPr>
        <w:t xml:space="preserve">: </w:t>
      </w:r>
    </w:p>
    <w:p w14:paraId="2928432A" w14:textId="50111D68" w:rsidR="00CA74BA" w:rsidRPr="00F62FEF" w:rsidRDefault="00CA74BA" w:rsidP="00CA74BA">
      <w:pPr>
        <w:jc w:val="center"/>
        <w:rPr>
          <w:b/>
          <w:bCs/>
          <w:color w:val="0070C0"/>
          <w:sz w:val="52"/>
          <w:szCs w:val="52"/>
        </w:rPr>
      </w:pPr>
      <w:r w:rsidRPr="00F62FEF">
        <w:rPr>
          <w:b/>
          <w:bCs/>
          <w:color w:val="0070C0"/>
          <w:sz w:val="52"/>
          <w:szCs w:val="52"/>
        </w:rPr>
        <w:t>een overzicht per seizoen:</w:t>
      </w:r>
    </w:p>
    <w:p w14:paraId="08A574C2" w14:textId="77777777" w:rsidR="00CA74BA" w:rsidRPr="00C833A5" w:rsidRDefault="00CA74BA" w:rsidP="00CA74BA">
      <w:pPr>
        <w:rPr>
          <w:b/>
          <w:bCs/>
          <w:sz w:val="40"/>
          <w:szCs w:val="40"/>
        </w:rPr>
      </w:pPr>
      <w:r>
        <w:rPr>
          <w:noProof/>
        </w:rPr>
        <w:drawing>
          <wp:anchor distT="0" distB="0" distL="114300" distR="114300" simplePos="0" relativeHeight="251676672" behindDoc="0" locked="0" layoutInCell="1" allowOverlap="1" wp14:anchorId="75D450C2" wp14:editId="2F703545">
            <wp:simplePos x="0" y="0"/>
            <wp:positionH relativeFrom="column">
              <wp:posOffset>3805555</wp:posOffset>
            </wp:positionH>
            <wp:positionV relativeFrom="paragraph">
              <wp:posOffset>363855</wp:posOffset>
            </wp:positionV>
            <wp:extent cx="2191385" cy="1457325"/>
            <wp:effectExtent l="0" t="0" r="0" b="9525"/>
            <wp:wrapSquare wrapText="bothSides"/>
            <wp:docPr id="1380807456" name="Afbeelding 15" descr="Aardbeien En Kersen in Een Mand Stock Afbeelding - Image of geïsoleerd,  voedsel: 55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Aardbeien En Kersen in Een Mand Stock Afbeelding - Image of geïsoleerd,  voedsel: 553662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9138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3A5">
        <w:rPr>
          <w:b/>
          <w:bCs/>
          <w:sz w:val="40"/>
          <w:szCs w:val="40"/>
        </w:rPr>
        <w:t>Voorjaar (maart – mei)</w:t>
      </w:r>
    </w:p>
    <w:p w14:paraId="4E7CE96D" w14:textId="77777777" w:rsidR="00CA74BA" w:rsidRPr="00C833A5" w:rsidRDefault="00CA74BA" w:rsidP="00CA74BA">
      <w:r w:rsidRPr="00C833A5">
        <w:rPr>
          <w:b/>
          <w:bCs/>
        </w:rPr>
        <w:t>Fruit &amp; smaken</w:t>
      </w:r>
    </w:p>
    <w:p w14:paraId="2913E838" w14:textId="77777777" w:rsidR="00CA74BA" w:rsidRPr="00C833A5" w:rsidRDefault="00CA74BA" w:rsidP="00CA74BA">
      <w:pPr>
        <w:pStyle w:val="Lijstalinea"/>
        <w:numPr>
          <w:ilvl w:val="0"/>
          <w:numId w:val="37"/>
        </w:numPr>
      </w:pPr>
      <w:r w:rsidRPr="00C833A5">
        <w:t>Aardbei (vanaf april/mei in volle grond, vaak goedkoper in deze periode)</w:t>
      </w:r>
    </w:p>
    <w:p w14:paraId="7BC07C37" w14:textId="77777777" w:rsidR="00CA74BA" w:rsidRPr="00C833A5" w:rsidRDefault="00CA74BA" w:rsidP="00CA74BA">
      <w:pPr>
        <w:pStyle w:val="Lijstalinea"/>
        <w:numPr>
          <w:ilvl w:val="0"/>
          <w:numId w:val="37"/>
        </w:numPr>
      </w:pPr>
      <w:r w:rsidRPr="00C833A5">
        <w:t xml:space="preserve">Rabarber (april – juni) </w:t>
      </w:r>
    </w:p>
    <w:p w14:paraId="226A3BF3" w14:textId="77777777" w:rsidR="00CA74BA" w:rsidRPr="00C833A5" w:rsidRDefault="00CA74BA" w:rsidP="00CA74BA">
      <w:pPr>
        <w:pStyle w:val="Lijstalinea"/>
        <w:numPr>
          <w:ilvl w:val="0"/>
          <w:numId w:val="37"/>
        </w:numPr>
      </w:pPr>
      <w:r>
        <w:rPr>
          <w:noProof/>
        </w:rPr>
        <w:drawing>
          <wp:anchor distT="0" distB="0" distL="114300" distR="114300" simplePos="0" relativeHeight="251677696" behindDoc="0" locked="0" layoutInCell="1" allowOverlap="1" wp14:anchorId="280F9F4A" wp14:editId="44C0B1C2">
            <wp:simplePos x="0" y="0"/>
            <wp:positionH relativeFrom="column">
              <wp:posOffset>4719955</wp:posOffset>
            </wp:positionH>
            <wp:positionV relativeFrom="paragraph">
              <wp:posOffset>260350</wp:posOffset>
            </wp:positionV>
            <wp:extent cx="1552575" cy="1330960"/>
            <wp:effectExtent l="0" t="0" r="9525" b="2540"/>
            <wp:wrapSquare wrapText="bothSides"/>
            <wp:docPr id="98412213" name="Afbeelding 16" descr="Prachtige Eetbare Bloemen van de specialist - groentebro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rachtige Eetbare Bloemen van de specialist - groentebroer.nl"/>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a:fillRect/>
                    </a:stretch>
                  </pic:blipFill>
                  <pic:spPr bwMode="auto">
                    <a:xfrm>
                      <a:off x="0" y="0"/>
                      <a:ext cx="155257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33A5">
        <w:t>Kersen (eind mei – juni)</w:t>
      </w:r>
    </w:p>
    <w:p w14:paraId="608A9764" w14:textId="77777777" w:rsidR="00CA74BA" w:rsidRDefault="00CA74BA" w:rsidP="00CA74BA">
      <w:pPr>
        <w:pStyle w:val="Lijstalinea"/>
        <w:numPr>
          <w:ilvl w:val="0"/>
          <w:numId w:val="37"/>
        </w:numPr>
      </w:pPr>
      <w:r w:rsidRPr="00C833A5">
        <w:t>Abrikoos (mei/juni, afhankelijk van import/regio)</w:t>
      </w:r>
    </w:p>
    <w:p w14:paraId="3FDEC76C" w14:textId="77777777" w:rsidR="00CA74BA" w:rsidRPr="00C833A5" w:rsidRDefault="00CA74BA" w:rsidP="00CA74BA">
      <w:r w:rsidRPr="00C833A5">
        <w:rPr>
          <w:b/>
          <w:bCs/>
        </w:rPr>
        <w:t>Decoratie &amp; extra’s</w:t>
      </w:r>
    </w:p>
    <w:p w14:paraId="609549E2" w14:textId="77777777" w:rsidR="00CA74BA" w:rsidRPr="00C833A5" w:rsidRDefault="00CA74BA" w:rsidP="00CA74BA">
      <w:pPr>
        <w:pStyle w:val="Lijstalinea"/>
        <w:numPr>
          <w:ilvl w:val="0"/>
          <w:numId w:val="38"/>
        </w:numPr>
      </w:pPr>
      <w:r w:rsidRPr="00C833A5">
        <w:t xml:space="preserve">Eetbare bloemen (viooltjes, seringen) </w:t>
      </w:r>
    </w:p>
    <w:p w14:paraId="5A404029" w14:textId="77777777" w:rsidR="00CA74BA" w:rsidRPr="00C833A5" w:rsidRDefault="00CA74BA" w:rsidP="00CA74BA">
      <w:pPr>
        <w:pStyle w:val="Lijstalinea"/>
        <w:numPr>
          <w:ilvl w:val="0"/>
          <w:numId w:val="38"/>
        </w:numPr>
      </w:pPr>
      <w:r w:rsidRPr="00C833A5">
        <w:t>Citrusvruchten nog beschikbaar (einde seizoen, maar vaak goedkoper in voorjaar)</w:t>
      </w:r>
    </w:p>
    <w:p w14:paraId="6DEA55A9" w14:textId="77777777" w:rsidR="00CA74BA" w:rsidRPr="00C833A5" w:rsidRDefault="00CA74BA" w:rsidP="00CA74BA">
      <w:pPr>
        <w:rPr>
          <w:b/>
          <w:bCs/>
          <w:sz w:val="40"/>
          <w:szCs w:val="40"/>
        </w:rPr>
      </w:pPr>
      <w:r>
        <w:rPr>
          <w:noProof/>
        </w:rPr>
        <w:drawing>
          <wp:anchor distT="0" distB="0" distL="114300" distR="114300" simplePos="0" relativeHeight="251678720" behindDoc="0" locked="0" layoutInCell="1" allowOverlap="1" wp14:anchorId="1E49D012" wp14:editId="2F11463F">
            <wp:simplePos x="0" y="0"/>
            <wp:positionH relativeFrom="column">
              <wp:posOffset>4253230</wp:posOffset>
            </wp:positionH>
            <wp:positionV relativeFrom="paragraph">
              <wp:posOffset>209550</wp:posOffset>
            </wp:positionV>
            <wp:extent cx="1781175" cy="1003935"/>
            <wp:effectExtent l="0" t="0" r="9525" b="5715"/>
            <wp:wrapSquare wrapText="bothSides"/>
            <wp:docPr id="1118313107" name="Afbeelding 17" descr="Bessen Aardbeien Bosbessen Rode Aalbessen Vers Fruit Bladeren Geïsoleerd Op  Een Witte Achtergrond Royalty-Vrije Foto, Plaatjes, Beelden en Stock  Fotografie. Image 6510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Bessen Aardbeien Bosbessen Rode Aalbessen Vers Fruit Bladeren Geïsoleerd Op  Een Witte Achtergrond Royalty-Vrije Foto, Plaatjes, Beelden en Stock  Fotografie. Image 65103488"/>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a:fillRect/>
                    </a:stretch>
                  </pic:blipFill>
                  <pic:spPr bwMode="auto">
                    <a:xfrm>
                      <a:off x="0" y="0"/>
                      <a:ext cx="178117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33A5">
        <w:rPr>
          <w:b/>
          <w:bCs/>
        </w:rPr>
        <w:t xml:space="preserve"> </w:t>
      </w:r>
      <w:r w:rsidRPr="00C833A5">
        <w:rPr>
          <w:b/>
          <w:bCs/>
          <w:sz w:val="40"/>
          <w:szCs w:val="40"/>
        </w:rPr>
        <w:t>Zomer (juni – augustus)</w:t>
      </w:r>
    </w:p>
    <w:p w14:paraId="51E51C65" w14:textId="77777777" w:rsidR="00CA74BA" w:rsidRPr="00C833A5" w:rsidRDefault="00CA74BA" w:rsidP="00CA74BA">
      <w:r w:rsidRPr="00C833A5">
        <w:rPr>
          <w:b/>
          <w:bCs/>
        </w:rPr>
        <w:t>Fruit &amp; smaken</w:t>
      </w:r>
    </w:p>
    <w:p w14:paraId="5D7F2D06" w14:textId="77777777" w:rsidR="00CA74BA" w:rsidRPr="00C833A5" w:rsidRDefault="00CA74BA" w:rsidP="00CA74BA">
      <w:pPr>
        <w:pStyle w:val="Lijstalinea"/>
        <w:numPr>
          <w:ilvl w:val="0"/>
          <w:numId w:val="39"/>
        </w:numPr>
      </w:pPr>
      <w:r w:rsidRPr="00C833A5">
        <w:t>Rode vruchten (framboos, aalbes, braam, bosbes, zwarte bes → juni–augustus)</w:t>
      </w:r>
      <w:r>
        <w:t xml:space="preserve"> </w:t>
      </w:r>
    </w:p>
    <w:p w14:paraId="72EF3351" w14:textId="77777777" w:rsidR="00CA74BA" w:rsidRPr="00C833A5" w:rsidRDefault="00CA74BA" w:rsidP="00CA74BA">
      <w:pPr>
        <w:pStyle w:val="Lijstalinea"/>
        <w:numPr>
          <w:ilvl w:val="0"/>
          <w:numId w:val="39"/>
        </w:numPr>
      </w:pPr>
      <w:r>
        <w:rPr>
          <w:noProof/>
        </w:rPr>
        <w:drawing>
          <wp:anchor distT="0" distB="0" distL="114300" distR="114300" simplePos="0" relativeHeight="251679744" behindDoc="0" locked="0" layoutInCell="1" allowOverlap="1" wp14:anchorId="3216A90E" wp14:editId="2BD89678">
            <wp:simplePos x="0" y="0"/>
            <wp:positionH relativeFrom="column">
              <wp:posOffset>4586605</wp:posOffset>
            </wp:positionH>
            <wp:positionV relativeFrom="paragraph">
              <wp:posOffset>17780</wp:posOffset>
            </wp:positionV>
            <wp:extent cx="1370965" cy="1200150"/>
            <wp:effectExtent l="0" t="0" r="635" b="0"/>
            <wp:wrapSquare wrapText="bothSides"/>
            <wp:docPr id="278028441" name="Afbeelding 18" descr="Персик или абрикос? Полезны оба, но каждый по-своему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Персик или абрикос? Полезны оба, но каждый по-своему | Аргументы и Факты"/>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a:fillRect/>
                    </a:stretch>
                  </pic:blipFill>
                  <pic:spPr bwMode="auto">
                    <a:xfrm>
                      <a:off x="0" y="0"/>
                      <a:ext cx="137096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33A5">
        <w:t>Kersen (juni–juli)</w:t>
      </w:r>
    </w:p>
    <w:p w14:paraId="5D909918" w14:textId="77777777" w:rsidR="00CA74BA" w:rsidRPr="00C833A5" w:rsidRDefault="00CA74BA" w:rsidP="00CA74BA">
      <w:pPr>
        <w:pStyle w:val="Lijstalinea"/>
        <w:numPr>
          <w:ilvl w:val="0"/>
          <w:numId w:val="39"/>
        </w:numPr>
      </w:pPr>
      <w:r w:rsidRPr="00C833A5">
        <w:t>Perzik &amp; nectarine (juli–september)</w:t>
      </w:r>
      <w:r w:rsidRPr="00DE5176">
        <w:t xml:space="preserve"> </w:t>
      </w:r>
    </w:p>
    <w:p w14:paraId="0F4E1280" w14:textId="77777777" w:rsidR="00CA74BA" w:rsidRPr="00C833A5" w:rsidRDefault="00CA74BA" w:rsidP="00CA74BA">
      <w:pPr>
        <w:pStyle w:val="Lijstalinea"/>
        <w:numPr>
          <w:ilvl w:val="0"/>
          <w:numId w:val="39"/>
        </w:numPr>
      </w:pPr>
      <w:r w:rsidRPr="00C833A5">
        <w:t>Abrikoos (juni–augustus)</w:t>
      </w:r>
    </w:p>
    <w:p w14:paraId="412877BD" w14:textId="77777777" w:rsidR="00CA74BA" w:rsidRDefault="00CA74BA" w:rsidP="00CA74BA">
      <w:pPr>
        <w:pStyle w:val="Lijstalinea"/>
        <w:numPr>
          <w:ilvl w:val="0"/>
          <w:numId w:val="39"/>
        </w:numPr>
      </w:pPr>
      <w:r w:rsidRPr="00C833A5">
        <w:t>Meloen &amp; watermeloen (juli–september, fris voor desserts)</w:t>
      </w:r>
    </w:p>
    <w:p w14:paraId="48867330" w14:textId="77777777" w:rsidR="00CA74BA" w:rsidRPr="00C833A5" w:rsidRDefault="00CA74BA" w:rsidP="00CA74BA">
      <w:r w:rsidRPr="00C833A5">
        <w:rPr>
          <w:b/>
          <w:bCs/>
        </w:rPr>
        <w:t>Zuivel &amp; ijs</w:t>
      </w:r>
    </w:p>
    <w:p w14:paraId="68FDD6FF" w14:textId="77777777" w:rsidR="00CA74BA" w:rsidRPr="00C833A5" w:rsidRDefault="00CA74BA" w:rsidP="00CA74BA">
      <w:pPr>
        <w:numPr>
          <w:ilvl w:val="0"/>
          <w:numId w:val="29"/>
        </w:numPr>
      </w:pPr>
      <w:r w:rsidRPr="00C833A5">
        <w:t>Perfect seizoen voor melk- en roomijsbereidingen</w:t>
      </w:r>
    </w:p>
    <w:p w14:paraId="6D2DD751" w14:textId="77777777" w:rsidR="00CA74BA" w:rsidRPr="00C833A5" w:rsidRDefault="00CA74BA" w:rsidP="00CA74BA">
      <w:pPr>
        <w:rPr>
          <w:b/>
          <w:bCs/>
          <w:sz w:val="40"/>
          <w:szCs w:val="40"/>
        </w:rPr>
      </w:pPr>
      <w:r w:rsidRPr="00C833A5">
        <w:rPr>
          <w:b/>
          <w:bCs/>
        </w:rPr>
        <w:t xml:space="preserve"> </w:t>
      </w:r>
      <w:r w:rsidRPr="00C833A5">
        <w:rPr>
          <w:b/>
          <w:bCs/>
          <w:sz w:val="40"/>
          <w:szCs w:val="40"/>
        </w:rPr>
        <w:t>Herfst (september – november)</w:t>
      </w:r>
    </w:p>
    <w:p w14:paraId="12AA20BC" w14:textId="77777777" w:rsidR="00CA74BA" w:rsidRPr="00C833A5" w:rsidRDefault="00CA74BA" w:rsidP="00CA74BA">
      <w:r w:rsidRPr="00DE5176">
        <w:rPr>
          <w:noProof/>
        </w:rPr>
        <w:lastRenderedPageBreak/>
        <w:drawing>
          <wp:anchor distT="0" distB="0" distL="114300" distR="114300" simplePos="0" relativeHeight="251680768" behindDoc="0" locked="0" layoutInCell="1" allowOverlap="1" wp14:anchorId="4959DBF7" wp14:editId="770592AB">
            <wp:simplePos x="0" y="0"/>
            <wp:positionH relativeFrom="column">
              <wp:posOffset>4500245</wp:posOffset>
            </wp:positionH>
            <wp:positionV relativeFrom="paragraph">
              <wp:posOffset>2540</wp:posOffset>
            </wp:positionV>
            <wp:extent cx="1604645" cy="1076325"/>
            <wp:effectExtent l="0" t="0" r="0" b="9525"/>
            <wp:wrapSquare wrapText="bothSides"/>
            <wp:docPr id="1320334140" name="Afbeelding 1" descr="Afbeelding met fruit, Natuurlijke voeding, produceren, Lokale gerech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4140" name="Afbeelding 1" descr="Afbeelding met fruit, Natuurlijke voeding, produceren, Lokale gerechten&#10;&#10;Door AI gegenereerde inhoud is mogelijk onjuist."/>
                    <pic:cNvPicPr/>
                  </pic:nvPicPr>
                  <pic:blipFill>
                    <a:blip r:embed="rId34" cstate="email">
                      <a:extLst>
                        <a:ext uri="{28A0092B-C50C-407E-A947-70E740481C1C}">
                          <a14:useLocalDpi xmlns:a14="http://schemas.microsoft.com/office/drawing/2010/main"/>
                        </a:ext>
                      </a:extLst>
                    </a:blip>
                    <a:stretch>
                      <a:fillRect/>
                    </a:stretch>
                  </pic:blipFill>
                  <pic:spPr>
                    <a:xfrm>
                      <a:off x="0" y="0"/>
                      <a:ext cx="1604645" cy="1076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833A5">
        <w:rPr>
          <w:b/>
          <w:bCs/>
        </w:rPr>
        <w:t>Fruit &amp; smaken</w:t>
      </w:r>
    </w:p>
    <w:p w14:paraId="23B68BC3" w14:textId="77777777" w:rsidR="00CA74BA" w:rsidRPr="00C833A5" w:rsidRDefault="00CA74BA" w:rsidP="00CA74BA">
      <w:pPr>
        <w:pStyle w:val="Lijstalinea"/>
        <w:numPr>
          <w:ilvl w:val="0"/>
          <w:numId w:val="40"/>
        </w:numPr>
      </w:pPr>
      <w:r w:rsidRPr="00C833A5">
        <w:t xml:space="preserve">Appel (augustus–november, sommige soorten langer </w:t>
      </w:r>
      <w:proofErr w:type="spellStart"/>
      <w:r w:rsidRPr="00C833A5">
        <w:t>bewaarbaar</w:t>
      </w:r>
      <w:proofErr w:type="spellEnd"/>
      <w:r w:rsidRPr="00C833A5">
        <w:t>)</w:t>
      </w:r>
    </w:p>
    <w:p w14:paraId="2D1C8BE9" w14:textId="77777777" w:rsidR="00CA74BA" w:rsidRPr="00C833A5" w:rsidRDefault="00CA74BA" w:rsidP="00CA74BA">
      <w:pPr>
        <w:pStyle w:val="Lijstalinea"/>
        <w:numPr>
          <w:ilvl w:val="0"/>
          <w:numId w:val="40"/>
        </w:numPr>
      </w:pPr>
      <w:r w:rsidRPr="00C833A5">
        <w:t>Peer (september–november)</w:t>
      </w:r>
      <w:r w:rsidRPr="00DE5176">
        <w:rPr>
          <w:noProof/>
        </w:rPr>
        <w:t xml:space="preserve"> </w:t>
      </w:r>
    </w:p>
    <w:p w14:paraId="3B303BD7" w14:textId="77777777" w:rsidR="00CA74BA" w:rsidRPr="00C833A5" w:rsidRDefault="00CA74BA" w:rsidP="00CA74BA">
      <w:pPr>
        <w:pStyle w:val="Lijstalinea"/>
        <w:numPr>
          <w:ilvl w:val="0"/>
          <w:numId w:val="40"/>
        </w:numPr>
      </w:pPr>
      <w:r w:rsidRPr="00C833A5">
        <w:t>Vijg (september–oktober)</w:t>
      </w:r>
    </w:p>
    <w:p w14:paraId="44748AE9" w14:textId="77777777" w:rsidR="00CA74BA" w:rsidRPr="00C833A5" w:rsidRDefault="00CA74BA" w:rsidP="00CA74BA">
      <w:pPr>
        <w:pStyle w:val="Lijstalinea"/>
        <w:numPr>
          <w:ilvl w:val="0"/>
          <w:numId w:val="40"/>
        </w:numPr>
      </w:pPr>
      <w:r w:rsidRPr="00C833A5">
        <w:t>Druif (september–oktober)</w:t>
      </w:r>
    </w:p>
    <w:p w14:paraId="4601E463" w14:textId="77777777" w:rsidR="00CA74BA" w:rsidRPr="00C833A5" w:rsidRDefault="00CA74BA" w:rsidP="00CA74BA">
      <w:pPr>
        <w:pStyle w:val="Lijstalinea"/>
        <w:numPr>
          <w:ilvl w:val="0"/>
          <w:numId w:val="40"/>
        </w:numPr>
      </w:pPr>
      <w:r w:rsidRPr="00C833A5">
        <w:t>Pruim (augustus–september)</w:t>
      </w:r>
    </w:p>
    <w:p w14:paraId="51A37857" w14:textId="77777777" w:rsidR="00CA74BA" w:rsidRDefault="00CA74BA" w:rsidP="00CA74BA">
      <w:pPr>
        <w:pStyle w:val="Lijstalinea"/>
        <w:numPr>
          <w:ilvl w:val="0"/>
          <w:numId w:val="40"/>
        </w:numPr>
      </w:pPr>
      <w:r w:rsidRPr="00C833A5">
        <w:t>Kastanje (oktober–november)</w:t>
      </w:r>
    </w:p>
    <w:p w14:paraId="074C7B4C" w14:textId="77777777" w:rsidR="00CA74BA" w:rsidRPr="00C833A5" w:rsidRDefault="00CA74BA" w:rsidP="00CA74BA">
      <w:r w:rsidRPr="00B5091D">
        <w:rPr>
          <w:b/>
          <w:bCs/>
        </w:rPr>
        <w:t>Noten (vers geoogst)</w:t>
      </w:r>
    </w:p>
    <w:p w14:paraId="1C22D659" w14:textId="77777777" w:rsidR="00CA74BA" w:rsidRPr="00C833A5" w:rsidRDefault="00CA74BA" w:rsidP="00CA74BA">
      <w:pPr>
        <w:pStyle w:val="Lijstalinea"/>
        <w:numPr>
          <w:ilvl w:val="0"/>
          <w:numId w:val="40"/>
        </w:numPr>
      </w:pPr>
      <w:r w:rsidRPr="00C833A5">
        <w:t>Hazelnoot (september–oktober)</w:t>
      </w:r>
    </w:p>
    <w:p w14:paraId="7F85CF99" w14:textId="77777777" w:rsidR="00CA74BA" w:rsidRPr="00C833A5" w:rsidRDefault="00CA74BA" w:rsidP="00CA74BA">
      <w:pPr>
        <w:pStyle w:val="Lijstalinea"/>
        <w:numPr>
          <w:ilvl w:val="0"/>
          <w:numId w:val="40"/>
        </w:numPr>
      </w:pPr>
      <w:r w:rsidRPr="00C833A5">
        <w:t>Walnoot (september–november)</w:t>
      </w:r>
    </w:p>
    <w:p w14:paraId="4B7A146C" w14:textId="77777777" w:rsidR="00CA74BA" w:rsidRDefault="00CA74BA" w:rsidP="00CA74BA">
      <w:pPr>
        <w:pStyle w:val="Lijstalinea"/>
        <w:numPr>
          <w:ilvl w:val="0"/>
          <w:numId w:val="40"/>
        </w:numPr>
      </w:pPr>
      <w:r w:rsidRPr="00C833A5">
        <w:t>Amandel (oogst aug/sep in Zuid-Europa)</w:t>
      </w:r>
    </w:p>
    <w:p w14:paraId="256E462F" w14:textId="77777777" w:rsidR="00CA74BA" w:rsidRDefault="00CA74BA" w:rsidP="00CA74BA">
      <w:pPr>
        <w:rPr>
          <w:b/>
          <w:bCs/>
        </w:rPr>
      </w:pPr>
      <w:r w:rsidRPr="00C16D6B">
        <w:rPr>
          <w:b/>
          <w:bCs/>
        </w:rPr>
        <w:t>Specerijen &amp; smaken</w:t>
      </w:r>
    </w:p>
    <w:p w14:paraId="12872F7A" w14:textId="77777777" w:rsidR="00CA74BA" w:rsidRPr="00C833A5" w:rsidRDefault="00CA74BA" w:rsidP="00CA74BA">
      <w:pPr>
        <w:pStyle w:val="Lijstalinea"/>
        <w:numPr>
          <w:ilvl w:val="0"/>
          <w:numId w:val="43"/>
        </w:numPr>
      </w:pPr>
      <w:r w:rsidRPr="00C833A5">
        <w:t>Pompoen, kaneel, nootmuskaat, kruidnagel → typisch herfst- en wintergebak</w:t>
      </w:r>
    </w:p>
    <w:p w14:paraId="673509D9" w14:textId="77777777" w:rsidR="00CA74BA" w:rsidRPr="00C833A5" w:rsidRDefault="00CA74BA" w:rsidP="00CA74BA">
      <w:pPr>
        <w:rPr>
          <w:b/>
          <w:bCs/>
          <w:sz w:val="40"/>
          <w:szCs w:val="40"/>
        </w:rPr>
      </w:pPr>
      <w:r w:rsidRPr="00C833A5">
        <w:rPr>
          <w:b/>
          <w:bCs/>
          <w:sz w:val="40"/>
          <w:szCs w:val="40"/>
        </w:rPr>
        <w:t>Winter (december – februari)</w:t>
      </w:r>
    </w:p>
    <w:p w14:paraId="78C7C250" w14:textId="77777777" w:rsidR="00CA74BA" w:rsidRPr="00C833A5" w:rsidRDefault="00CA74BA" w:rsidP="00CA74BA">
      <w:r w:rsidRPr="00C833A5">
        <w:rPr>
          <w:b/>
          <w:bCs/>
        </w:rPr>
        <w:t>Fruit &amp; smaken</w:t>
      </w:r>
    </w:p>
    <w:p w14:paraId="22767A44" w14:textId="77777777" w:rsidR="00CA74BA" w:rsidRPr="00C833A5" w:rsidRDefault="00CA74BA" w:rsidP="00CA74BA">
      <w:pPr>
        <w:pStyle w:val="Lijstalinea"/>
        <w:numPr>
          <w:ilvl w:val="0"/>
          <w:numId w:val="41"/>
        </w:numPr>
      </w:pPr>
      <w:r>
        <w:rPr>
          <w:noProof/>
        </w:rPr>
        <w:drawing>
          <wp:anchor distT="0" distB="0" distL="114300" distR="114300" simplePos="0" relativeHeight="251681792" behindDoc="0" locked="0" layoutInCell="1" allowOverlap="1" wp14:anchorId="35867782" wp14:editId="513EF338">
            <wp:simplePos x="0" y="0"/>
            <wp:positionH relativeFrom="column">
              <wp:posOffset>3481705</wp:posOffset>
            </wp:positionH>
            <wp:positionV relativeFrom="paragraph">
              <wp:posOffset>5080</wp:posOffset>
            </wp:positionV>
            <wp:extent cx="2658110" cy="1495425"/>
            <wp:effectExtent l="0" t="0" r="8890" b="9525"/>
            <wp:wrapSquare wrapText="bothSides"/>
            <wp:docPr id="2050995284" name="Afbeelding 19" descr="Ons Almere - 3 keer Winterfruit en hun gezondheidsvoor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Ons Almere - 3 keer Winterfruit en hun gezondheidsvoordelen"/>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58110"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833A5">
        <w:t>Citrusvruchten (sinaasappel, mandarijn, citroen, pompelmoes → piekseizoen dec–feb)</w:t>
      </w:r>
      <w:r w:rsidRPr="00DE5176">
        <w:t xml:space="preserve"> </w:t>
      </w:r>
    </w:p>
    <w:p w14:paraId="363D3847" w14:textId="77777777" w:rsidR="00CA74BA" w:rsidRPr="00C833A5" w:rsidRDefault="00CA74BA" w:rsidP="00CA74BA">
      <w:pPr>
        <w:pStyle w:val="Lijstalinea"/>
        <w:numPr>
          <w:ilvl w:val="0"/>
          <w:numId w:val="41"/>
        </w:numPr>
      </w:pPr>
      <w:r w:rsidRPr="00C833A5">
        <w:t>Banaan (jaarrond beschikbaar, maar vaak gebruikt in winter)</w:t>
      </w:r>
    </w:p>
    <w:p w14:paraId="65A4D0C2" w14:textId="77777777" w:rsidR="00CA74BA" w:rsidRPr="00C833A5" w:rsidRDefault="00CA74BA" w:rsidP="00CA74BA">
      <w:pPr>
        <w:pStyle w:val="Lijstalinea"/>
        <w:numPr>
          <w:ilvl w:val="0"/>
          <w:numId w:val="41"/>
        </w:numPr>
      </w:pPr>
      <w:r w:rsidRPr="00C833A5">
        <w:t>Appel &amp; peer (bewaarrassen nog beschikbaar)</w:t>
      </w:r>
    </w:p>
    <w:p w14:paraId="7EE9A1ED" w14:textId="77777777" w:rsidR="00CA74BA" w:rsidRPr="00C833A5" w:rsidRDefault="00CA74BA" w:rsidP="00CA74BA">
      <w:pPr>
        <w:pStyle w:val="Lijstalinea"/>
        <w:numPr>
          <w:ilvl w:val="0"/>
          <w:numId w:val="41"/>
        </w:numPr>
      </w:pPr>
      <w:r w:rsidRPr="00C833A5">
        <w:t>Dadels, vijgen (gedroogd → ideaal voor eindejaar)</w:t>
      </w:r>
      <w:r w:rsidRPr="00C833A5">
        <w:br/>
      </w:r>
      <w:r w:rsidRPr="00B5091D">
        <w:rPr>
          <w:b/>
          <w:bCs/>
        </w:rPr>
        <w:t>Noten (gebruikt in wintergebak)</w:t>
      </w:r>
    </w:p>
    <w:p w14:paraId="63F6002D" w14:textId="77777777" w:rsidR="00CA74BA" w:rsidRPr="00C833A5" w:rsidRDefault="00CA74BA" w:rsidP="00CA74BA">
      <w:pPr>
        <w:pStyle w:val="Lijstalinea"/>
        <w:numPr>
          <w:ilvl w:val="0"/>
          <w:numId w:val="41"/>
        </w:numPr>
      </w:pPr>
      <w:r w:rsidRPr="00C833A5">
        <w:t>Walnoot, hazelnoot, amandel (geoogst in herfst, beschikbaar doorheen winter)</w:t>
      </w:r>
    </w:p>
    <w:p w14:paraId="6F719A95" w14:textId="77777777" w:rsidR="00CA74BA" w:rsidRPr="00C833A5" w:rsidRDefault="00CA74BA" w:rsidP="00CA74BA">
      <w:pPr>
        <w:pStyle w:val="Lijstalinea"/>
        <w:numPr>
          <w:ilvl w:val="0"/>
          <w:numId w:val="41"/>
        </w:numPr>
      </w:pPr>
      <w:proofErr w:type="spellStart"/>
      <w:r w:rsidRPr="00C833A5">
        <w:t>Pecannoten</w:t>
      </w:r>
      <w:proofErr w:type="spellEnd"/>
      <w:r w:rsidRPr="00C833A5">
        <w:t xml:space="preserve"> (najaar–winter)</w:t>
      </w:r>
      <w:r w:rsidRPr="00C833A5">
        <w:br/>
      </w:r>
      <w:r w:rsidRPr="00B5091D">
        <w:rPr>
          <w:b/>
          <w:bCs/>
        </w:rPr>
        <w:t>Chocolade &amp; specerijen</w:t>
      </w:r>
    </w:p>
    <w:p w14:paraId="744436F8" w14:textId="77777777" w:rsidR="00CA74BA" w:rsidRPr="00C833A5" w:rsidRDefault="00CA74BA" w:rsidP="00CA74BA">
      <w:pPr>
        <w:pStyle w:val="Lijstalinea"/>
        <w:numPr>
          <w:ilvl w:val="0"/>
          <w:numId w:val="41"/>
        </w:numPr>
      </w:pPr>
      <w:r w:rsidRPr="00C833A5">
        <w:t>Warme smaken (chocolade, karamel, kaneel, steranijs, gember)</w:t>
      </w:r>
    </w:p>
    <w:p w14:paraId="77FDB736" w14:textId="77777777" w:rsidR="00CA74BA" w:rsidRPr="00C833A5" w:rsidRDefault="00CA74BA" w:rsidP="00CA74BA"/>
    <w:p w14:paraId="5B6A7AD7" w14:textId="77777777" w:rsidR="00CA74BA" w:rsidRPr="00C833A5" w:rsidRDefault="00CA74BA" w:rsidP="00CA74BA">
      <w:pPr>
        <w:rPr>
          <w:b/>
          <w:bCs/>
        </w:rPr>
      </w:pPr>
      <w:r w:rsidRPr="00C833A5">
        <w:rPr>
          <w:b/>
          <w:bCs/>
        </w:rPr>
        <w:t xml:space="preserve"> Prijs &amp; beschikbaarheid</w:t>
      </w:r>
    </w:p>
    <w:p w14:paraId="1EF77D6C" w14:textId="77777777" w:rsidR="00CA74BA" w:rsidRPr="00C833A5" w:rsidRDefault="00CA74BA" w:rsidP="00CA74BA">
      <w:pPr>
        <w:pStyle w:val="Lijstalinea"/>
        <w:numPr>
          <w:ilvl w:val="0"/>
          <w:numId w:val="42"/>
        </w:numPr>
      </w:pPr>
      <w:proofErr w:type="spellStart"/>
      <w:r w:rsidRPr="00B5091D">
        <w:rPr>
          <w:b/>
          <w:bCs/>
        </w:rPr>
        <w:t>Seizoensfruit</w:t>
      </w:r>
      <w:proofErr w:type="spellEnd"/>
      <w:r w:rsidRPr="00C833A5">
        <w:t xml:space="preserve"> is het goedkoopst en lekkerst rond de piek van het seizoen.</w:t>
      </w:r>
    </w:p>
    <w:p w14:paraId="1793609E" w14:textId="77777777" w:rsidR="00CA74BA" w:rsidRPr="00C833A5" w:rsidRDefault="00CA74BA" w:rsidP="00CA74BA">
      <w:pPr>
        <w:pStyle w:val="Lijstalinea"/>
        <w:numPr>
          <w:ilvl w:val="0"/>
          <w:numId w:val="42"/>
        </w:numPr>
      </w:pPr>
      <w:r w:rsidRPr="00B5091D">
        <w:rPr>
          <w:b/>
          <w:bCs/>
        </w:rPr>
        <w:t>Importfruit (bv. aardbei in januari, framboos in december)</w:t>
      </w:r>
      <w:r w:rsidRPr="00C833A5">
        <w:t xml:space="preserve"> → veel duurder en minder smaakvol.</w:t>
      </w:r>
    </w:p>
    <w:p w14:paraId="0BEE52B6" w14:textId="77777777" w:rsidR="00CA74BA" w:rsidRPr="00C833A5" w:rsidRDefault="00CA74BA" w:rsidP="00CA74BA">
      <w:pPr>
        <w:pStyle w:val="Lijstalinea"/>
        <w:numPr>
          <w:ilvl w:val="0"/>
          <w:numId w:val="42"/>
        </w:numPr>
      </w:pPr>
      <w:r w:rsidRPr="00B5091D">
        <w:rPr>
          <w:b/>
          <w:bCs/>
        </w:rPr>
        <w:lastRenderedPageBreak/>
        <w:t>Noten</w:t>
      </w:r>
      <w:r w:rsidRPr="00C833A5">
        <w:t xml:space="preserve"> zijn vaak prijzig door wereldwijde oogstschommelingen, maar traditioneel goedkoper net na de oogst (najaar).</w:t>
      </w:r>
    </w:p>
    <w:p w14:paraId="50E7C444" w14:textId="77777777" w:rsidR="00CA74BA" w:rsidRDefault="00CA74BA" w:rsidP="00CA74BA">
      <w:pPr>
        <w:pStyle w:val="Lijstalinea"/>
        <w:numPr>
          <w:ilvl w:val="0"/>
          <w:numId w:val="42"/>
        </w:numPr>
      </w:pPr>
      <w:r w:rsidRPr="00B5091D">
        <w:rPr>
          <w:b/>
          <w:bCs/>
        </w:rPr>
        <w:t>Specerijen</w:t>
      </w:r>
      <w:r w:rsidRPr="00C833A5">
        <w:t xml:space="preserve"> zijn jaarrond verkrijgbaar (meestal ingevoerd), prijzen kunnen fluctueren door geopolitiek en oogstomstandigheden.</w:t>
      </w:r>
    </w:p>
    <w:p w14:paraId="66614EBA" w14:textId="77777777" w:rsidR="00CA74BA" w:rsidRDefault="00CA74BA" w:rsidP="00CA74BA">
      <w:r>
        <w:rPr>
          <w:noProof/>
        </w:rPr>
        <w:drawing>
          <wp:inline distT="0" distB="0" distL="0" distR="0" wp14:anchorId="53CA1CAA" wp14:editId="6E4B13AE">
            <wp:extent cx="5676900" cy="3638550"/>
            <wp:effectExtent l="0" t="0" r="0" b="0"/>
            <wp:docPr id="1898353716" name="Afbeelding 20" descr="Afbeelding met tekst, Perceel,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53716" name="Afbeelding 20" descr="Afbeelding met tekst, Perceel, lijn, Lettertype&#10;&#10;Door AI gegenereerde inhoud is mogelijk onjuis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676900" cy="3638550"/>
                    </a:xfrm>
                    <a:prstGeom prst="rect">
                      <a:avLst/>
                    </a:prstGeom>
                    <a:noFill/>
                    <a:ln>
                      <a:noFill/>
                    </a:ln>
                  </pic:spPr>
                </pic:pic>
              </a:graphicData>
            </a:graphic>
          </wp:inline>
        </w:drawing>
      </w:r>
    </w:p>
    <w:p w14:paraId="3E16103C" w14:textId="77777777" w:rsidR="00CA74BA" w:rsidRDefault="00CA74BA" w:rsidP="00CA74BA">
      <w:r>
        <w:br w:type="page"/>
      </w:r>
    </w:p>
    <w:p w14:paraId="6F799F64" w14:textId="77777777" w:rsidR="00CA74BA" w:rsidRPr="00F62FEF" w:rsidRDefault="00CA74BA" w:rsidP="00CA74BA">
      <w:pPr>
        <w:rPr>
          <w:b/>
          <w:bCs/>
          <w:color w:val="0070C0"/>
          <w:sz w:val="52"/>
          <w:szCs w:val="52"/>
        </w:rPr>
      </w:pPr>
      <w:r w:rsidRPr="00F62FEF">
        <w:rPr>
          <w:b/>
          <w:bCs/>
          <w:color w:val="0070C0"/>
          <w:sz w:val="52"/>
          <w:szCs w:val="52"/>
        </w:rPr>
        <w:lastRenderedPageBreak/>
        <w:t>Bijlage</w:t>
      </w:r>
      <w:r>
        <w:rPr>
          <w:b/>
          <w:bCs/>
          <w:color w:val="0070C0"/>
          <w:sz w:val="52"/>
          <w:szCs w:val="52"/>
        </w:rPr>
        <w:t xml:space="preserve"> 3:</w:t>
      </w:r>
      <w:r w:rsidRPr="00F62FEF">
        <w:rPr>
          <w:b/>
          <w:bCs/>
          <w:color w:val="0070C0"/>
          <w:sz w:val="52"/>
          <w:szCs w:val="52"/>
        </w:rPr>
        <w:t xml:space="preserve"> Lokale aankoop en afzet</w:t>
      </w:r>
    </w:p>
    <w:p w14:paraId="27E4B81D" w14:textId="77777777" w:rsidR="00CA74BA" w:rsidRPr="00F62FEF" w:rsidRDefault="00CA74BA" w:rsidP="00CA74BA">
      <w:pPr>
        <w:rPr>
          <w:b/>
          <w:bCs/>
          <w:color w:val="00B050"/>
          <w:sz w:val="44"/>
          <w:szCs w:val="44"/>
        </w:rPr>
      </w:pPr>
      <w:r w:rsidRPr="00F62FEF">
        <w:rPr>
          <w:b/>
          <w:bCs/>
          <w:color w:val="00B050"/>
          <w:sz w:val="44"/>
          <w:szCs w:val="44"/>
        </w:rPr>
        <w:t>Lokale aankoop: wat kan en wat kan niet</w:t>
      </w:r>
    </w:p>
    <w:p w14:paraId="0C7802E3" w14:textId="77777777" w:rsidR="00CA74BA" w:rsidRPr="00F62FEF" w:rsidRDefault="00CA74BA" w:rsidP="00CA74BA">
      <w:r w:rsidRPr="00F62FEF">
        <w:t xml:space="preserve">Een (banket)bakker en chocolatier kan heel wat ingrediënten lokaal aankopen, maar sommige grondstoffen moeten geïmporteerd worden. </w:t>
      </w:r>
    </w:p>
    <w:p w14:paraId="7313637A" w14:textId="77777777" w:rsidR="00CA74BA" w:rsidRPr="00F62FEF" w:rsidRDefault="00CA74BA" w:rsidP="00CA74BA">
      <w:r w:rsidRPr="00F62FEF">
        <w:t>Wat kan lokaal aangekocht worden (afhankelijk van de regio, bv. België/Nederland):</w:t>
      </w:r>
    </w:p>
    <w:p w14:paraId="49DC352F" w14:textId="77777777" w:rsidR="00CA74BA" w:rsidRPr="00B266F3" w:rsidRDefault="00CA74BA" w:rsidP="00CA74BA">
      <w:pPr>
        <w:pStyle w:val="Lijstalinea"/>
        <w:numPr>
          <w:ilvl w:val="0"/>
          <w:numId w:val="30"/>
        </w:numPr>
      </w:pPr>
      <w:r w:rsidRPr="00CE15C2">
        <w:rPr>
          <w:noProof/>
        </w:rPr>
        <w:drawing>
          <wp:anchor distT="0" distB="0" distL="114300" distR="114300" simplePos="0" relativeHeight="251683840" behindDoc="0" locked="0" layoutInCell="1" allowOverlap="1" wp14:anchorId="0C06018A" wp14:editId="0A760FDC">
            <wp:simplePos x="0" y="0"/>
            <wp:positionH relativeFrom="column">
              <wp:posOffset>3148330</wp:posOffset>
            </wp:positionH>
            <wp:positionV relativeFrom="paragraph">
              <wp:posOffset>5080</wp:posOffset>
            </wp:positionV>
            <wp:extent cx="2619375" cy="1743075"/>
            <wp:effectExtent l="0" t="0" r="9525" b="9525"/>
            <wp:wrapSquare wrapText="bothSides"/>
            <wp:docPr id="2120500562" name="Afbeelding 3" descr="Bakkende Ingrediënten In De Keuken Met Een Kom Bloem, Eieren, Suiker, Kan  Melk En Boter Klaar Om Een Cake Te Bakken Of Beslag Te Maken Royalty-Vrije  Foto, Plaatjes, Beelden en Stock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akkende Ingrediënten In De Keuken Met Een Kom Bloem, Eieren, Suiker, Kan  Melk En Boter Klaar Om Een Cake Te Bakken Of Beslag Te Maken Royalty-Vrije  Foto, Plaatjes, Beelden en Stock Fotografie."/>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266F3">
        <w:t>Granen &amp; bloem: tarwe, rogge, spelt, haver → gemalen bij lokale molens.</w:t>
      </w:r>
    </w:p>
    <w:p w14:paraId="1FF11B47" w14:textId="77777777" w:rsidR="00CA74BA" w:rsidRPr="00B266F3" w:rsidRDefault="00CA74BA" w:rsidP="00CA74BA">
      <w:pPr>
        <w:pStyle w:val="Lijstalinea"/>
        <w:numPr>
          <w:ilvl w:val="0"/>
          <w:numId w:val="30"/>
        </w:numPr>
      </w:pPr>
      <w:r w:rsidRPr="00B266F3">
        <w:t>Zuivelproducten: melk, room, boter, yoghurt, kaas → van lokale melkveehouders.</w:t>
      </w:r>
    </w:p>
    <w:p w14:paraId="7FB0260A" w14:textId="77777777" w:rsidR="00CA74BA" w:rsidRPr="00B266F3" w:rsidRDefault="00CA74BA" w:rsidP="00CA74BA">
      <w:pPr>
        <w:pStyle w:val="Lijstalinea"/>
        <w:numPr>
          <w:ilvl w:val="0"/>
          <w:numId w:val="30"/>
        </w:numPr>
      </w:pPr>
      <w:r w:rsidRPr="00B266F3">
        <w:t>Eieren: van lokale pluimveehouders.</w:t>
      </w:r>
    </w:p>
    <w:p w14:paraId="23B05721" w14:textId="77777777" w:rsidR="00CA74BA" w:rsidRPr="00B266F3" w:rsidRDefault="00CA74BA" w:rsidP="00CA74BA">
      <w:pPr>
        <w:pStyle w:val="Lijstalinea"/>
        <w:numPr>
          <w:ilvl w:val="0"/>
          <w:numId w:val="30"/>
        </w:numPr>
      </w:pPr>
      <w:r w:rsidRPr="00B266F3">
        <w:t>Fruit (seizoensgebonden): appels, peren, kersen, bessen, pruimen, aardbeien, rabarber.</w:t>
      </w:r>
    </w:p>
    <w:p w14:paraId="3F0B4C74" w14:textId="77777777" w:rsidR="00CA74BA" w:rsidRPr="00B266F3" w:rsidRDefault="00CA74BA" w:rsidP="00CA74BA">
      <w:pPr>
        <w:pStyle w:val="Lijstalinea"/>
        <w:numPr>
          <w:ilvl w:val="0"/>
          <w:numId w:val="30"/>
        </w:numPr>
      </w:pPr>
      <w:r w:rsidRPr="00B266F3">
        <w:t xml:space="preserve">Noten &amp; zaden (beperkt): hazelnoten en walnoten kunnen lokaal geteeld worden </w:t>
      </w:r>
      <w:r w:rsidRPr="00CE15C2">
        <w:t xml:space="preserve"> </w:t>
      </w:r>
      <w:r w:rsidRPr="00B266F3">
        <w:t>(maar vaak niet in grote hoeveelheden).</w:t>
      </w:r>
    </w:p>
    <w:p w14:paraId="2F80D236" w14:textId="77777777" w:rsidR="00CA74BA" w:rsidRPr="00B266F3" w:rsidRDefault="00CA74BA" w:rsidP="00CA74BA">
      <w:pPr>
        <w:pStyle w:val="Lijstalinea"/>
        <w:numPr>
          <w:ilvl w:val="0"/>
          <w:numId w:val="30"/>
        </w:numPr>
      </w:pPr>
      <w:r w:rsidRPr="00B266F3">
        <w:t>Honing: van lokale imkers.</w:t>
      </w:r>
    </w:p>
    <w:p w14:paraId="7C0D33CF" w14:textId="77777777" w:rsidR="00CA74BA" w:rsidRPr="00B266F3" w:rsidRDefault="00CA74BA" w:rsidP="00CA74BA">
      <w:pPr>
        <w:pStyle w:val="Lijstalinea"/>
        <w:numPr>
          <w:ilvl w:val="0"/>
          <w:numId w:val="30"/>
        </w:numPr>
      </w:pPr>
      <w:r w:rsidRPr="00B266F3">
        <w:t>Suiker(biet): suiker uit suikerbieten is een typisch Europees product.</w:t>
      </w:r>
    </w:p>
    <w:p w14:paraId="2189965F" w14:textId="77777777" w:rsidR="00CA74BA" w:rsidRPr="00B266F3" w:rsidRDefault="00CA74BA" w:rsidP="00CA74BA">
      <w:pPr>
        <w:pStyle w:val="Lijstalinea"/>
        <w:numPr>
          <w:ilvl w:val="0"/>
          <w:numId w:val="30"/>
        </w:numPr>
      </w:pPr>
      <w:r w:rsidRPr="00B266F3">
        <w:t>Kruiden en specerijen (beperkt): munt, rozemarijn, lavendel, kamille → lokaal geteeld.</w:t>
      </w:r>
    </w:p>
    <w:p w14:paraId="365A6BE4" w14:textId="77777777" w:rsidR="00CA74BA" w:rsidRPr="00B266F3" w:rsidRDefault="00CA74BA" w:rsidP="00CA74BA">
      <w:pPr>
        <w:pStyle w:val="Lijstalinea"/>
        <w:numPr>
          <w:ilvl w:val="0"/>
          <w:numId w:val="30"/>
        </w:numPr>
      </w:pPr>
      <w:r>
        <w:rPr>
          <w:noProof/>
        </w:rPr>
        <w:drawing>
          <wp:anchor distT="0" distB="0" distL="114300" distR="114300" simplePos="0" relativeHeight="251685888" behindDoc="0" locked="0" layoutInCell="1" allowOverlap="1" wp14:anchorId="06F9310C" wp14:editId="0D442618">
            <wp:simplePos x="0" y="0"/>
            <wp:positionH relativeFrom="column">
              <wp:posOffset>4329430</wp:posOffset>
            </wp:positionH>
            <wp:positionV relativeFrom="paragraph">
              <wp:posOffset>12065</wp:posOffset>
            </wp:positionV>
            <wp:extent cx="1800225" cy="1312545"/>
            <wp:effectExtent l="0" t="0" r="9525" b="1905"/>
            <wp:wrapSquare wrapText="bothSides"/>
            <wp:docPr id="1452689307" name="Afbeelding 5" descr="Chocolade is gezond, maar dan wel de pure chocolade én in combinatie met  sport | VRT NWS: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hocolade is gezond, maar dan wel de pure chocolade én in combinatie met  sport | VRT NWS: nieuw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00225" cy="1312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266F3">
        <w:t>Roomijsbasisproducten: melk, eieren, room, fruit → vaak lokaal beschikbaar.</w:t>
      </w:r>
    </w:p>
    <w:p w14:paraId="45E9D834" w14:textId="77777777" w:rsidR="00CA74BA" w:rsidRPr="00F62FEF" w:rsidRDefault="00CA74BA" w:rsidP="00CA74BA">
      <w:r w:rsidRPr="00F62FEF">
        <w:t xml:space="preserve"> Wat meestal níét lokaal aangekocht kan worden (import):</w:t>
      </w:r>
    </w:p>
    <w:p w14:paraId="37181C95" w14:textId="77777777" w:rsidR="00CA74BA" w:rsidRPr="00B266F3" w:rsidRDefault="00CA74BA" w:rsidP="00CA74BA">
      <w:pPr>
        <w:pStyle w:val="Lijstalinea"/>
        <w:numPr>
          <w:ilvl w:val="0"/>
          <w:numId w:val="31"/>
        </w:numPr>
      </w:pPr>
      <w:r w:rsidRPr="00B266F3">
        <w:t>Cacao (cacaobonen, cacaoboter, cacaopoeder): groeit enkel in tropische gebieden (West-Afrika, Zuid-Amerika).</w:t>
      </w:r>
    </w:p>
    <w:p w14:paraId="330D43DD" w14:textId="77777777" w:rsidR="00CA74BA" w:rsidRPr="00B266F3" w:rsidRDefault="00CA74BA" w:rsidP="00CA74BA">
      <w:pPr>
        <w:pStyle w:val="Lijstalinea"/>
        <w:numPr>
          <w:ilvl w:val="0"/>
          <w:numId w:val="31"/>
        </w:numPr>
      </w:pPr>
      <w:r w:rsidRPr="00B266F3">
        <w:t>Koffie: idem, enkel tropisch.</w:t>
      </w:r>
    </w:p>
    <w:p w14:paraId="1EF156EB" w14:textId="77777777" w:rsidR="00CA74BA" w:rsidRPr="00B266F3" w:rsidRDefault="00CA74BA" w:rsidP="00CA74BA">
      <w:pPr>
        <w:pStyle w:val="Lijstalinea"/>
        <w:numPr>
          <w:ilvl w:val="0"/>
          <w:numId w:val="31"/>
        </w:numPr>
      </w:pPr>
      <w:r w:rsidRPr="00B266F3">
        <w:t>Thee: groeit niet in onze regio.</w:t>
      </w:r>
    </w:p>
    <w:p w14:paraId="2BA042D9" w14:textId="77777777" w:rsidR="00CA74BA" w:rsidRPr="00B266F3" w:rsidRDefault="00CA74BA" w:rsidP="00CA74BA">
      <w:pPr>
        <w:pStyle w:val="Lijstalinea"/>
        <w:numPr>
          <w:ilvl w:val="0"/>
          <w:numId w:val="31"/>
        </w:numPr>
      </w:pPr>
      <w:r w:rsidRPr="00B266F3">
        <w:t>Vanille: tropisch product (</w:t>
      </w:r>
      <w:proofErr w:type="spellStart"/>
      <w:r w:rsidRPr="00B266F3">
        <w:t>Madagascar</w:t>
      </w:r>
      <w:proofErr w:type="spellEnd"/>
      <w:r w:rsidRPr="00B266F3">
        <w:t>, Tahiti, Mexico).</w:t>
      </w:r>
    </w:p>
    <w:p w14:paraId="3E3151A1" w14:textId="77777777" w:rsidR="00CA74BA" w:rsidRPr="00B266F3" w:rsidRDefault="00CA74BA" w:rsidP="00CA74BA">
      <w:pPr>
        <w:pStyle w:val="Lijstalinea"/>
        <w:numPr>
          <w:ilvl w:val="0"/>
          <w:numId w:val="31"/>
        </w:numPr>
      </w:pPr>
      <w:r w:rsidRPr="00B266F3">
        <w:rPr>
          <w:noProof/>
        </w:rPr>
        <w:drawing>
          <wp:anchor distT="0" distB="0" distL="114300" distR="114300" simplePos="0" relativeHeight="251682816" behindDoc="0" locked="0" layoutInCell="1" allowOverlap="1" wp14:anchorId="1B07FDEC" wp14:editId="543EEE2D">
            <wp:simplePos x="0" y="0"/>
            <wp:positionH relativeFrom="column">
              <wp:posOffset>3643630</wp:posOffset>
            </wp:positionH>
            <wp:positionV relativeFrom="paragraph">
              <wp:posOffset>216535</wp:posOffset>
            </wp:positionV>
            <wp:extent cx="2261870" cy="1419225"/>
            <wp:effectExtent l="0" t="0" r="5080" b="9525"/>
            <wp:wrapSquare wrapText="bothSides"/>
            <wp:docPr id="1638690511" name="Afbeelding 1" descr="Afbeelding met Natuurlijke voeding, produceren, Volwaardige voeding, Lokale gerech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0511" name="Afbeelding 1" descr="Afbeelding met Natuurlijke voeding, produceren, Volwaardige voeding, Lokale gerechten&#10;&#10;Door AI gegenereerde inhoud is mogelijk onjuist."/>
                    <pic:cNvPicPr/>
                  </pic:nvPicPr>
                  <pic:blipFill>
                    <a:blip r:embed="rId39" cstate="email">
                      <a:extLst>
                        <a:ext uri="{28A0092B-C50C-407E-A947-70E740481C1C}">
                          <a14:useLocalDpi xmlns:a14="http://schemas.microsoft.com/office/drawing/2010/main"/>
                        </a:ext>
                      </a:extLst>
                    </a:blip>
                    <a:stretch>
                      <a:fillRect/>
                    </a:stretch>
                  </pic:blipFill>
                  <pic:spPr>
                    <a:xfrm>
                      <a:off x="0" y="0"/>
                      <a:ext cx="2261870" cy="1419225"/>
                    </a:xfrm>
                    <a:prstGeom prst="rect">
                      <a:avLst/>
                    </a:prstGeom>
                  </pic:spPr>
                </pic:pic>
              </a:graphicData>
            </a:graphic>
            <wp14:sizeRelH relativeFrom="page">
              <wp14:pctWidth>0</wp14:pctWidth>
            </wp14:sizeRelH>
            <wp14:sizeRelV relativeFrom="page">
              <wp14:pctHeight>0</wp14:pctHeight>
            </wp14:sizeRelV>
          </wp:anchor>
        </w:drawing>
      </w:r>
      <w:r w:rsidRPr="00B266F3">
        <w:t>Exotisch fruit: bananen, mango, citrusvruchten, ananas, kokos, passievrucht, enz.</w:t>
      </w:r>
    </w:p>
    <w:p w14:paraId="05155C51" w14:textId="77777777" w:rsidR="00CA74BA" w:rsidRPr="00B266F3" w:rsidRDefault="00CA74BA" w:rsidP="00CA74BA">
      <w:pPr>
        <w:pStyle w:val="Lijstalinea"/>
        <w:numPr>
          <w:ilvl w:val="0"/>
          <w:numId w:val="31"/>
        </w:numPr>
      </w:pPr>
      <w:r w:rsidRPr="00B266F3">
        <w:t>Specerijen: kaneel, kruidnagel, nootmuskaat, kardemom, peper, gember → allemaal geïmporteerd.</w:t>
      </w:r>
    </w:p>
    <w:p w14:paraId="1F834633" w14:textId="77777777" w:rsidR="00CA74BA" w:rsidRPr="00B266F3" w:rsidRDefault="00CA74BA" w:rsidP="00CA74BA">
      <w:pPr>
        <w:pStyle w:val="Lijstalinea"/>
        <w:numPr>
          <w:ilvl w:val="0"/>
          <w:numId w:val="31"/>
        </w:numPr>
      </w:pPr>
      <w:r>
        <w:rPr>
          <w:noProof/>
        </w:rPr>
        <w:lastRenderedPageBreak/>
        <w:drawing>
          <wp:anchor distT="0" distB="0" distL="114300" distR="114300" simplePos="0" relativeHeight="251684864" behindDoc="0" locked="0" layoutInCell="1" allowOverlap="1" wp14:anchorId="0114104D" wp14:editId="043083DA">
            <wp:simplePos x="0" y="0"/>
            <wp:positionH relativeFrom="column">
              <wp:posOffset>4510405</wp:posOffset>
            </wp:positionH>
            <wp:positionV relativeFrom="paragraph">
              <wp:posOffset>0</wp:posOffset>
            </wp:positionV>
            <wp:extent cx="1524000" cy="896620"/>
            <wp:effectExtent l="0" t="0" r="0" b="0"/>
            <wp:wrapSquare wrapText="bothSides"/>
            <wp:docPr id="1932082351" name="Afbeelding 4" descr="Wafeltjes.be®Marsepein Suikervrij (glutenvrij) 50/50 250 gr - Wafel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Wafeltjes.be®Marsepein Suikervrij (glutenvrij) 50/50 250 gr - Wafeltjes"/>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a:fillRect/>
                    </a:stretch>
                  </pic:blipFill>
                  <pic:spPr bwMode="auto">
                    <a:xfrm>
                      <a:off x="0" y="0"/>
                      <a:ext cx="1524000" cy="89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F3">
        <w:t>Amandelen &amp; pistachenoten: meestal uit Zuid-Europa, Californië of Midden-Oosten.</w:t>
      </w:r>
    </w:p>
    <w:p w14:paraId="0A28E3E7" w14:textId="77777777" w:rsidR="00CA74BA" w:rsidRPr="00B266F3" w:rsidRDefault="00CA74BA" w:rsidP="00CA74BA">
      <w:pPr>
        <w:ind w:left="360"/>
      </w:pPr>
      <w:r w:rsidRPr="00B266F3">
        <w:t>Tussencategorie (semi-lokaal of Europees beschikbaar):</w:t>
      </w:r>
    </w:p>
    <w:p w14:paraId="5DBBD26F" w14:textId="77777777" w:rsidR="00CA74BA" w:rsidRPr="00B266F3" w:rsidRDefault="00CA74BA" w:rsidP="00CA74BA">
      <w:pPr>
        <w:pStyle w:val="Lijstalinea"/>
        <w:numPr>
          <w:ilvl w:val="0"/>
          <w:numId w:val="32"/>
        </w:numPr>
      </w:pPr>
      <w:r w:rsidRPr="00B266F3">
        <w:t>Hazelnoten → in België/Nederland beperkt, maar Italië (Piëmont) is Europees top.</w:t>
      </w:r>
    </w:p>
    <w:p w14:paraId="0984CB0A" w14:textId="77777777" w:rsidR="00CA74BA" w:rsidRPr="00B266F3" w:rsidRDefault="00CA74BA" w:rsidP="00CA74BA">
      <w:pPr>
        <w:pStyle w:val="Lijstalinea"/>
        <w:numPr>
          <w:ilvl w:val="0"/>
          <w:numId w:val="32"/>
        </w:numPr>
      </w:pPr>
      <w:r w:rsidRPr="00B266F3">
        <w:t>Olijven/olijfolie → niet lokaal in de Lage Landen, maar wel in Zuid-Europa.</w:t>
      </w:r>
    </w:p>
    <w:p w14:paraId="466DE286" w14:textId="77777777" w:rsidR="00CA74BA" w:rsidRPr="00B266F3" w:rsidRDefault="00CA74BA" w:rsidP="00CA74BA">
      <w:pPr>
        <w:pStyle w:val="Lijstalinea"/>
        <w:numPr>
          <w:ilvl w:val="0"/>
          <w:numId w:val="32"/>
        </w:numPr>
      </w:pPr>
      <w:r w:rsidRPr="00B266F3">
        <w:t>Druiven/rozijnen → wel Europees (bv. Griekenland, Spanje).</w:t>
      </w:r>
    </w:p>
    <w:p w14:paraId="009808BF" w14:textId="77777777" w:rsidR="00CA74BA" w:rsidRPr="00F62FEF" w:rsidRDefault="00CA74BA" w:rsidP="00CA74BA">
      <w:pPr>
        <w:pStyle w:val="Lijstalinea"/>
        <w:numPr>
          <w:ilvl w:val="0"/>
          <w:numId w:val="32"/>
        </w:numPr>
      </w:pPr>
      <w:r w:rsidRPr="00B266F3">
        <w:t>Citroenen &amp; sinaasappelen → vaak uit Zuid-Europa (Spanje, Italië).</w:t>
      </w:r>
    </w:p>
    <w:p w14:paraId="63944799" w14:textId="77777777" w:rsidR="00CA74BA" w:rsidRPr="00B266F3" w:rsidRDefault="00CA74BA" w:rsidP="00CA74BA">
      <w:pPr>
        <w:rPr>
          <w:color w:val="00B050"/>
          <w:sz w:val="44"/>
          <w:szCs w:val="44"/>
        </w:rPr>
      </w:pPr>
      <w:r w:rsidRPr="00B266F3">
        <w:rPr>
          <w:color w:val="00B050"/>
          <w:sz w:val="44"/>
          <w:szCs w:val="44"/>
        </w:rPr>
        <w:t>Lokale afzet opzetten</w:t>
      </w:r>
    </w:p>
    <w:p w14:paraId="4A8BABF9" w14:textId="77777777" w:rsidR="00CA74BA" w:rsidRPr="00B266F3" w:rsidRDefault="00CA74BA" w:rsidP="00CA74BA">
      <w:r w:rsidRPr="00B266F3">
        <w:t xml:space="preserve">Een bakker of chocolatier die de lokale afzet (dus verkoop in de eigen regio) wil bevorderen, kan dat op verschillende manieren doen. </w:t>
      </w:r>
    </w:p>
    <w:p w14:paraId="6B514A45" w14:textId="77777777" w:rsidR="00CA74BA" w:rsidRPr="00B266F3" w:rsidRDefault="00CA74BA" w:rsidP="00CA74BA">
      <w:r>
        <w:rPr>
          <w:noProof/>
        </w:rPr>
        <w:drawing>
          <wp:anchor distT="0" distB="0" distL="114300" distR="114300" simplePos="0" relativeHeight="251686912" behindDoc="0" locked="0" layoutInCell="1" allowOverlap="1" wp14:anchorId="23B8EFE5" wp14:editId="70CD0472">
            <wp:simplePos x="0" y="0"/>
            <wp:positionH relativeFrom="column">
              <wp:posOffset>3786505</wp:posOffset>
            </wp:positionH>
            <wp:positionV relativeFrom="paragraph">
              <wp:posOffset>13970</wp:posOffset>
            </wp:positionV>
            <wp:extent cx="2333625" cy="1409700"/>
            <wp:effectExtent l="0" t="0" r="9525" b="0"/>
            <wp:wrapSquare wrapText="bothSides"/>
            <wp:docPr id="1833762973" name="Afbeelding 6" descr="Korte Keten | Ik koop 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Korte Keten | Ik koop lokaal"/>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336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6F3">
        <w:t>Praktische acties om lokale afzet te bevorderen:</w:t>
      </w:r>
    </w:p>
    <w:p w14:paraId="289B189A" w14:textId="77777777" w:rsidR="00CA74BA" w:rsidRPr="00B266F3" w:rsidRDefault="00CA74BA" w:rsidP="00CA74BA">
      <w:pPr>
        <w:pStyle w:val="Lijstalinea"/>
        <w:numPr>
          <w:ilvl w:val="0"/>
          <w:numId w:val="36"/>
        </w:numPr>
      </w:pPr>
      <w:r w:rsidRPr="00B266F3">
        <w:t>Korte keten &amp; samenwerking</w:t>
      </w:r>
    </w:p>
    <w:p w14:paraId="610B9633" w14:textId="77777777" w:rsidR="00CA74BA" w:rsidRPr="00B266F3" w:rsidRDefault="00CA74BA" w:rsidP="00CA74BA">
      <w:pPr>
        <w:pStyle w:val="Lijstalinea"/>
        <w:numPr>
          <w:ilvl w:val="1"/>
          <w:numId w:val="36"/>
        </w:numPr>
      </w:pPr>
      <w:r w:rsidRPr="00B266F3">
        <w:t>Direct verkopen via de eigen winkel of marktkraam.</w:t>
      </w:r>
      <w:r w:rsidRPr="00CE15C2">
        <w:t xml:space="preserve"> </w:t>
      </w:r>
    </w:p>
    <w:p w14:paraId="148DFC98" w14:textId="77777777" w:rsidR="00CA74BA" w:rsidRPr="00B266F3" w:rsidRDefault="00CA74BA" w:rsidP="00CA74BA">
      <w:pPr>
        <w:pStyle w:val="Lijstalinea"/>
        <w:numPr>
          <w:ilvl w:val="1"/>
          <w:numId w:val="36"/>
        </w:numPr>
      </w:pPr>
      <w:r>
        <w:rPr>
          <w:noProof/>
        </w:rPr>
        <w:drawing>
          <wp:anchor distT="0" distB="0" distL="114300" distR="114300" simplePos="0" relativeHeight="251688960" behindDoc="0" locked="0" layoutInCell="1" allowOverlap="1" wp14:anchorId="5C3D03FF" wp14:editId="620B912B">
            <wp:simplePos x="0" y="0"/>
            <wp:positionH relativeFrom="column">
              <wp:posOffset>4840605</wp:posOffset>
            </wp:positionH>
            <wp:positionV relativeFrom="paragraph">
              <wp:posOffset>803275</wp:posOffset>
            </wp:positionV>
            <wp:extent cx="1279525" cy="1085850"/>
            <wp:effectExtent l="0" t="0" r="0" b="0"/>
            <wp:wrapSquare wrapText="bothSides"/>
            <wp:docPr id="173111507" name="Afbeelding 7" descr="Streekproducten: erfgoed beschermd door labels | Voedingsinfo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Streekproducten: erfgoed beschermd door labels | Voedingsinfo NIC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795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6F3">
        <w:t>Samenwerken met lokale producenten (boeren, fruittelers, imkers) en dit duidelijk communiceren (“taart met aardbeien van boer Janssen”).</w:t>
      </w:r>
    </w:p>
    <w:p w14:paraId="2620136F" w14:textId="77777777" w:rsidR="00CA74BA" w:rsidRPr="00B266F3" w:rsidRDefault="00CA74BA" w:rsidP="00CA74BA">
      <w:pPr>
        <w:pStyle w:val="Lijstalinea"/>
        <w:numPr>
          <w:ilvl w:val="1"/>
          <w:numId w:val="36"/>
        </w:numPr>
      </w:pPr>
      <w:r w:rsidRPr="00B266F3">
        <w:t>Leveringen doen aan lokale horecazaken, scholen, bedrijven of buurtsupermarkten.</w:t>
      </w:r>
    </w:p>
    <w:p w14:paraId="3796565A" w14:textId="77777777" w:rsidR="00CA74BA" w:rsidRPr="00B266F3" w:rsidRDefault="00CA74BA" w:rsidP="00CA74BA">
      <w:pPr>
        <w:pStyle w:val="Lijstalinea"/>
        <w:numPr>
          <w:ilvl w:val="0"/>
          <w:numId w:val="36"/>
        </w:numPr>
      </w:pPr>
      <w:r w:rsidRPr="00B266F3">
        <w:t>Lokale identiteit benadrukken</w:t>
      </w:r>
    </w:p>
    <w:p w14:paraId="1D7B8A0C" w14:textId="77777777" w:rsidR="00CA74BA" w:rsidRPr="00B266F3" w:rsidRDefault="00CA74BA" w:rsidP="00CA74BA">
      <w:pPr>
        <w:pStyle w:val="Lijstalinea"/>
        <w:numPr>
          <w:ilvl w:val="1"/>
          <w:numId w:val="36"/>
        </w:numPr>
      </w:pPr>
      <w:r w:rsidRPr="00B266F3">
        <w:t>Producten een streekgebonden naam geven (bv. “</w:t>
      </w:r>
      <w:proofErr w:type="spellStart"/>
      <w:r w:rsidRPr="00B266F3">
        <w:t>Heuvellandse</w:t>
      </w:r>
      <w:proofErr w:type="spellEnd"/>
      <w:r w:rsidRPr="00B266F3">
        <w:t xml:space="preserve"> appelkoek” of “Zeeuwse boterwafel”).</w:t>
      </w:r>
    </w:p>
    <w:p w14:paraId="276BAF8C" w14:textId="77777777" w:rsidR="00CA74BA" w:rsidRPr="00B266F3" w:rsidRDefault="00CA74BA" w:rsidP="00CA74BA">
      <w:pPr>
        <w:pStyle w:val="Lijstalinea"/>
        <w:numPr>
          <w:ilvl w:val="1"/>
          <w:numId w:val="36"/>
        </w:numPr>
      </w:pPr>
      <w:r w:rsidRPr="00B266F3">
        <w:t>Gebruik van streekproducten zoals honing, lokaal fruit, noten of bieren → die herkenning stimuleert trots bij klanten.</w:t>
      </w:r>
    </w:p>
    <w:p w14:paraId="693A68BF" w14:textId="77777777" w:rsidR="00CA74BA" w:rsidRPr="00B266F3" w:rsidRDefault="00CA74BA" w:rsidP="00CA74BA">
      <w:pPr>
        <w:pStyle w:val="Lijstalinea"/>
        <w:numPr>
          <w:ilvl w:val="0"/>
          <w:numId w:val="36"/>
        </w:numPr>
      </w:pPr>
      <w:r w:rsidRPr="00CE15C2">
        <w:rPr>
          <w:noProof/>
        </w:rPr>
        <w:drawing>
          <wp:anchor distT="0" distB="0" distL="114300" distR="114300" simplePos="0" relativeHeight="251687936" behindDoc="0" locked="0" layoutInCell="1" allowOverlap="1" wp14:anchorId="491857BA" wp14:editId="25EF2282">
            <wp:simplePos x="0" y="0"/>
            <wp:positionH relativeFrom="column">
              <wp:posOffset>4948555</wp:posOffset>
            </wp:positionH>
            <wp:positionV relativeFrom="paragraph">
              <wp:posOffset>17145</wp:posOffset>
            </wp:positionV>
            <wp:extent cx="1319530" cy="1343025"/>
            <wp:effectExtent l="0" t="0" r="0" b="9525"/>
            <wp:wrapSquare wrapText="bothSides"/>
            <wp:docPr id="275849571" name="Afbeelding 1" descr="Afbeelding met tekst, Snack, voedsel, bakwa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9571" name="Afbeelding 1" descr="Afbeelding met tekst, Snack, voedsel, bakwaren&#10;&#10;Door AI gegenereerde inhoud is mogelijk onjuist."/>
                    <pic:cNvPicPr/>
                  </pic:nvPicPr>
                  <pic:blipFill>
                    <a:blip r:embed="rId43" cstate="email">
                      <a:extLst>
                        <a:ext uri="{28A0092B-C50C-407E-A947-70E740481C1C}">
                          <a14:useLocalDpi xmlns:a14="http://schemas.microsoft.com/office/drawing/2010/main"/>
                        </a:ext>
                      </a:extLst>
                    </a:blip>
                    <a:stretch>
                      <a:fillRect/>
                    </a:stretch>
                  </pic:blipFill>
                  <pic:spPr>
                    <a:xfrm>
                      <a:off x="0" y="0"/>
                      <a:ext cx="131953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266F3">
        <w:t>Community &amp; events</w:t>
      </w:r>
    </w:p>
    <w:p w14:paraId="00D14DE5" w14:textId="77777777" w:rsidR="00CA74BA" w:rsidRPr="00B266F3" w:rsidRDefault="00CA74BA" w:rsidP="00CA74BA">
      <w:pPr>
        <w:pStyle w:val="Lijstalinea"/>
        <w:numPr>
          <w:ilvl w:val="1"/>
          <w:numId w:val="36"/>
        </w:numPr>
      </w:pPr>
      <w:r w:rsidRPr="00B266F3">
        <w:t>Deelnemen aan lokale markten, braderieën of foodfestivals.</w:t>
      </w:r>
    </w:p>
    <w:p w14:paraId="78A5E9E2" w14:textId="77777777" w:rsidR="00CA74BA" w:rsidRPr="00B266F3" w:rsidRDefault="00CA74BA" w:rsidP="00CA74BA">
      <w:pPr>
        <w:pStyle w:val="Lijstalinea"/>
        <w:numPr>
          <w:ilvl w:val="1"/>
          <w:numId w:val="36"/>
        </w:numPr>
      </w:pPr>
      <w:r w:rsidRPr="00B266F3">
        <w:t>Workshops, proeverijen of open-bakkerij-dagen organiseren.</w:t>
      </w:r>
    </w:p>
    <w:p w14:paraId="100A7CF0" w14:textId="77777777" w:rsidR="00CA74BA" w:rsidRPr="00B266F3" w:rsidRDefault="00CA74BA" w:rsidP="00CA74BA">
      <w:pPr>
        <w:pStyle w:val="Lijstalinea"/>
        <w:numPr>
          <w:ilvl w:val="1"/>
          <w:numId w:val="36"/>
        </w:numPr>
      </w:pPr>
      <w:r w:rsidRPr="00B266F3">
        <w:t>Samenwerken met scholen (educatieve projecten over brood, chocolade en ambacht).</w:t>
      </w:r>
    </w:p>
    <w:p w14:paraId="7D67CF89" w14:textId="77777777" w:rsidR="00CA74BA" w:rsidRPr="00B266F3" w:rsidRDefault="00CA74BA" w:rsidP="00CA74BA">
      <w:pPr>
        <w:pStyle w:val="Lijstalinea"/>
        <w:numPr>
          <w:ilvl w:val="0"/>
          <w:numId w:val="36"/>
        </w:numPr>
      </w:pPr>
      <w:r w:rsidRPr="00B266F3">
        <w:t>Duurzaamheid en korte keten uitspelen</w:t>
      </w:r>
    </w:p>
    <w:p w14:paraId="1291BE7F" w14:textId="77777777" w:rsidR="00CA74BA" w:rsidRPr="00B266F3" w:rsidRDefault="00CA74BA" w:rsidP="00CA74BA">
      <w:pPr>
        <w:pStyle w:val="Lijstalinea"/>
        <w:numPr>
          <w:ilvl w:val="1"/>
          <w:numId w:val="36"/>
        </w:numPr>
      </w:pPr>
      <w:r w:rsidRPr="00B266F3">
        <w:t>Benadrukken dat lokaal kopen beter is voor milieu (minder transport).</w:t>
      </w:r>
    </w:p>
    <w:p w14:paraId="7C45CE32" w14:textId="77777777" w:rsidR="00CA74BA" w:rsidRPr="00B266F3" w:rsidRDefault="00CA74BA" w:rsidP="00CA74BA">
      <w:pPr>
        <w:pStyle w:val="Lijstalinea"/>
        <w:numPr>
          <w:ilvl w:val="1"/>
          <w:numId w:val="36"/>
        </w:numPr>
      </w:pPr>
      <w:r w:rsidRPr="00B266F3">
        <w:t>Transparant communiceren over herkomst van ingrediënten.</w:t>
      </w:r>
    </w:p>
    <w:p w14:paraId="1D045FFC" w14:textId="77777777" w:rsidR="00CA74BA" w:rsidRPr="00B266F3" w:rsidRDefault="00CA74BA" w:rsidP="00CA74BA">
      <w:pPr>
        <w:pStyle w:val="Lijstalinea"/>
        <w:numPr>
          <w:ilvl w:val="1"/>
          <w:numId w:val="36"/>
        </w:numPr>
      </w:pPr>
      <w:r w:rsidRPr="00B266F3">
        <w:t xml:space="preserve">Verpakken in duurzame materialen (herbruikbaar of </w:t>
      </w:r>
      <w:proofErr w:type="spellStart"/>
      <w:r w:rsidRPr="00B266F3">
        <w:t>composteerbaar</w:t>
      </w:r>
      <w:proofErr w:type="spellEnd"/>
      <w:r w:rsidRPr="00B266F3">
        <w:t>).</w:t>
      </w:r>
    </w:p>
    <w:p w14:paraId="4BE2F7ED" w14:textId="77777777" w:rsidR="00CA74BA" w:rsidRDefault="00CA74BA" w:rsidP="00CA74BA"/>
    <w:p w14:paraId="5D4E0D79" w14:textId="77777777" w:rsidR="00CA74BA" w:rsidRPr="00B266F3" w:rsidRDefault="00CA74BA" w:rsidP="00CA74BA">
      <w:r w:rsidRPr="00B266F3">
        <w:lastRenderedPageBreak/>
        <w:t>Strategische keuzes</w:t>
      </w:r>
    </w:p>
    <w:p w14:paraId="1667B4A6" w14:textId="77777777" w:rsidR="00CA74BA" w:rsidRPr="00B266F3" w:rsidRDefault="00CA74BA" w:rsidP="00CA74BA">
      <w:r w:rsidRPr="00B266F3">
        <w:t>Voor de bakker:</w:t>
      </w:r>
    </w:p>
    <w:p w14:paraId="238A080B" w14:textId="77777777" w:rsidR="00CA74BA" w:rsidRPr="00B266F3" w:rsidRDefault="00CA74BA" w:rsidP="00CA74BA">
      <w:pPr>
        <w:pStyle w:val="Lijstalinea"/>
        <w:numPr>
          <w:ilvl w:val="0"/>
          <w:numId w:val="33"/>
        </w:numPr>
      </w:pPr>
      <w:r w:rsidRPr="00B266F3">
        <w:t>Seizoensgebonden producten: bv. aardbeientaart in lente, appelgebak in herfst.</w:t>
      </w:r>
    </w:p>
    <w:p w14:paraId="01634945" w14:textId="77777777" w:rsidR="00CA74BA" w:rsidRPr="00B266F3" w:rsidRDefault="00CA74BA" w:rsidP="00CA74BA">
      <w:pPr>
        <w:pStyle w:val="Lijstalinea"/>
        <w:numPr>
          <w:ilvl w:val="0"/>
          <w:numId w:val="33"/>
        </w:numPr>
      </w:pPr>
      <w:r w:rsidRPr="00B266F3">
        <w:t>Brood met lokale granen: samenwerking met regionale molenaar.</w:t>
      </w:r>
    </w:p>
    <w:p w14:paraId="58FE832E" w14:textId="77777777" w:rsidR="00CA74BA" w:rsidRPr="00B266F3" w:rsidRDefault="00CA74BA" w:rsidP="00CA74BA">
      <w:pPr>
        <w:pStyle w:val="Lijstalinea"/>
        <w:numPr>
          <w:ilvl w:val="0"/>
          <w:numId w:val="33"/>
        </w:numPr>
      </w:pPr>
      <w:r w:rsidRPr="00B266F3">
        <w:t>Unieke streekgebonden specialiteiten: een “</w:t>
      </w:r>
      <w:proofErr w:type="spellStart"/>
      <w:r w:rsidRPr="00B266F3">
        <w:t>signature</w:t>
      </w:r>
      <w:proofErr w:type="spellEnd"/>
      <w:r w:rsidRPr="00B266F3">
        <w:t xml:space="preserve"> </w:t>
      </w:r>
      <w:proofErr w:type="spellStart"/>
      <w:r w:rsidRPr="00B266F3">
        <w:t>bread</w:t>
      </w:r>
      <w:proofErr w:type="spellEnd"/>
      <w:r w:rsidRPr="00B266F3">
        <w:t>” dat enkel bij die bakker te krijgen is.</w:t>
      </w:r>
    </w:p>
    <w:p w14:paraId="36FB4E82" w14:textId="77777777" w:rsidR="00CA74BA" w:rsidRPr="00B266F3" w:rsidRDefault="00CA74BA" w:rsidP="00CA74BA">
      <w:r w:rsidRPr="00B266F3">
        <w:t>Voor de chocolatier:</w:t>
      </w:r>
    </w:p>
    <w:p w14:paraId="61FFAB83" w14:textId="77777777" w:rsidR="00CA74BA" w:rsidRPr="00B266F3" w:rsidRDefault="00CA74BA" w:rsidP="00CA74BA">
      <w:pPr>
        <w:pStyle w:val="Lijstalinea"/>
        <w:numPr>
          <w:ilvl w:val="0"/>
          <w:numId w:val="34"/>
        </w:numPr>
      </w:pPr>
      <w:r>
        <w:rPr>
          <w:noProof/>
        </w:rPr>
        <w:drawing>
          <wp:anchor distT="0" distB="0" distL="114300" distR="114300" simplePos="0" relativeHeight="251689984" behindDoc="0" locked="0" layoutInCell="1" allowOverlap="1" wp14:anchorId="4BF3F7F3" wp14:editId="3D133BEF">
            <wp:simplePos x="0" y="0"/>
            <wp:positionH relativeFrom="column">
              <wp:posOffset>4358005</wp:posOffset>
            </wp:positionH>
            <wp:positionV relativeFrom="paragraph">
              <wp:posOffset>5080</wp:posOffset>
            </wp:positionV>
            <wp:extent cx="1843405" cy="2724150"/>
            <wp:effectExtent l="0" t="0" r="4445" b="0"/>
            <wp:wrapSquare wrapText="bothSides"/>
            <wp:docPr id="827327502" name="Afbeelding 8" descr="Afbeelding met tekst, persoon, Menselijk gezicht, b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27502" name="Afbeelding 8" descr="Afbeelding met tekst, persoon, Menselijk gezicht, boek&#10;&#10;Door AI gegenereerde inhoud is mogelijk onjuist."/>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4340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6F3">
        <w:t xml:space="preserve">Lokale vullingen: pralines met streeklikeuren, confituur van lokale fruittelers, </w:t>
      </w:r>
      <w:proofErr w:type="spellStart"/>
      <w:r w:rsidRPr="00B266F3">
        <w:t>honingganache</w:t>
      </w:r>
      <w:proofErr w:type="spellEnd"/>
      <w:r w:rsidRPr="00B266F3">
        <w:t>.</w:t>
      </w:r>
    </w:p>
    <w:p w14:paraId="2863BC13" w14:textId="77777777" w:rsidR="00CA74BA" w:rsidRPr="00B266F3" w:rsidRDefault="00CA74BA" w:rsidP="00CA74BA">
      <w:pPr>
        <w:pStyle w:val="Lijstalinea"/>
        <w:numPr>
          <w:ilvl w:val="0"/>
          <w:numId w:val="34"/>
        </w:numPr>
      </w:pPr>
      <w:r w:rsidRPr="00B266F3">
        <w:t>Seizoensassortiment: bv. kerst met lokale noten, zomer met aardbei/kriek.</w:t>
      </w:r>
    </w:p>
    <w:p w14:paraId="1532E592" w14:textId="77777777" w:rsidR="00CA74BA" w:rsidRPr="00B266F3" w:rsidRDefault="00CA74BA" w:rsidP="00CA74BA">
      <w:pPr>
        <w:pStyle w:val="Lijstalinea"/>
        <w:numPr>
          <w:ilvl w:val="0"/>
          <w:numId w:val="34"/>
        </w:numPr>
      </w:pPr>
      <w:r w:rsidRPr="00B266F3">
        <w:t>Storytelling: “van cacaoboon tot praline, maar met lokale melk en room” → zo combineer je exotisch met regionaal.</w:t>
      </w:r>
    </w:p>
    <w:p w14:paraId="5C9DBC26" w14:textId="77777777" w:rsidR="00CA74BA" w:rsidRPr="00B266F3" w:rsidRDefault="00CA74BA" w:rsidP="00CA74BA">
      <w:r w:rsidRPr="00B266F3">
        <w:t>Marketing &amp; Communicatie</w:t>
      </w:r>
    </w:p>
    <w:p w14:paraId="2A47DACB" w14:textId="77777777" w:rsidR="00CA74BA" w:rsidRPr="00B266F3" w:rsidRDefault="00CA74BA" w:rsidP="00CA74BA">
      <w:pPr>
        <w:pStyle w:val="Lijstalinea"/>
        <w:numPr>
          <w:ilvl w:val="0"/>
          <w:numId w:val="35"/>
        </w:numPr>
      </w:pPr>
      <w:r w:rsidRPr="00B266F3">
        <w:t xml:space="preserve">Actief op </w:t>
      </w:r>
      <w:proofErr w:type="spellStart"/>
      <w:r w:rsidRPr="00B266F3">
        <w:t>social</w:t>
      </w:r>
      <w:proofErr w:type="spellEnd"/>
      <w:r w:rsidRPr="00B266F3">
        <w:t xml:space="preserve"> media: verhalen over de lokale leveranciers delen.</w:t>
      </w:r>
    </w:p>
    <w:p w14:paraId="21A1612F" w14:textId="77777777" w:rsidR="00CA74BA" w:rsidRPr="00B266F3" w:rsidRDefault="00CA74BA" w:rsidP="00CA74BA">
      <w:pPr>
        <w:pStyle w:val="Lijstalinea"/>
        <w:numPr>
          <w:ilvl w:val="0"/>
          <w:numId w:val="35"/>
        </w:numPr>
      </w:pPr>
      <w:r w:rsidRPr="00B266F3">
        <w:t>Labels of certificaten: bv. “erkend streekproduct”, “ambachtelijk gemaakt”.</w:t>
      </w:r>
    </w:p>
    <w:p w14:paraId="471A0DD5" w14:textId="77777777" w:rsidR="00CA74BA" w:rsidRPr="00B266F3" w:rsidRDefault="00CA74BA" w:rsidP="00CA74BA">
      <w:pPr>
        <w:pStyle w:val="Lijstalinea"/>
        <w:numPr>
          <w:ilvl w:val="0"/>
          <w:numId w:val="35"/>
        </w:numPr>
      </w:pPr>
      <w:r w:rsidRPr="00B266F3">
        <w:t>Klanten belonen voor lokaal kopen → spaarkaarten of bundels (brood + pralines + honing).</w:t>
      </w:r>
    </w:p>
    <w:p w14:paraId="4D918257" w14:textId="77777777" w:rsidR="00CA74BA" w:rsidRPr="00B266F3" w:rsidRDefault="00CA74BA" w:rsidP="00CA74BA">
      <w:pPr>
        <w:pStyle w:val="Lijstalinea"/>
        <w:numPr>
          <w:ilvl w:val="0"/>
          <w:numId w:val="35"/>
        </w:numPr>
      </w:pPr>
      <w:r w:rsidRPr="00B266F3">
        <w:t>Samenwerking met toerismebureaus (cadeaupakketten met streekproducten).</w:t>
      </w:r>
    </w:p>
    <w:p w14:paraId="624214E7" w14:textId="77777777" w:rsidR="00CA74BA" w:rsidRPr="00B266F3" w:rsidRDefault="00000000" w:rsidP="00CA74BA">
      <w:r>
        <w:pict w14:anchorId="3B23BBD5">
          <v:rect id="_x0000_i1027" style="width:0;height:1.5pt" o:hralign="center" o:hrstd="t" o:hr="t" fillcolor="#a0a0a0" stroked="f"/>
        </w:pict>
      </w:r>
    </w:p>
    <w:p w14:paraId="1C28BED5" w14:textId="77777777" w:rsidR="00CA74BA" w:rsidRPr="00B266F3" w:rsidRDefault="00CA74BA" w:rsidP="00CA74BA">
      <w:pPr>
        <w:jc w:val="center"/>
        <w:rPr>
          <w:i/>
          <w:i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4496B">
        <w:rPr>
          <w:b/>
          <w:i/>
          <w:iCs/>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De sleutel is zichtbaarheid en verbondenheid met de regio. Klanten kopen niet alleen voor de smaak, maar ook voor het verhaal erachter.</w:t>
      </w:r>
    </w:p>
    <w:p w14:paraId="622DADD8" w14:textId="77777777" w:rsidR="00CA74BA" w:rsidRPr="00B266F3" w:rsidRDefault="00000000" w:rsidP="00CA74BA">
      <w:r>
        <w:pict w14:anchorId="64E9A634">
          <v:rect id="_x0000_i1028" style="width:0;height:1.5pt" o:hralign="center" o:hrstd="t" o:hr="t" fillcolor="#a0a0a0" stroked="f"/>
        </w:pict>
      </w:r>
    </w:p>
    <w:p w14:paraId="0D7327B7" w14:textId="77777777" w:rsidR="00CA74BA" w:rsidRPr="00C833A5" w:rsidRDefault="00CA74BA" w:rsidP="00CA74BA"/>
    <w:p w14:paraId="15C74EB5" w14:textId="77777777" w:rsidR="00CA74BA" w:rsidRDefault="00CA74BA" w:rsidP="00CA74BA">
      <w:r>
        <w:br w:type="page"/>
      </w:r>
    </w:p>
    <w:p w14:paraId="1A232436" w14:textId="77777777" w:rsidR="00CA74BA" w:rsidRDefault="00CA74BA" w:rsidP="00CA74BA">
      <w:pPr>
        <w:pStyle w:val="Kop1"/>
      </w:pPr>
      <w:r>
        <w:lastRenderedPageBreak/>
        <w:t>Vijf</w:t>
      </w:r>
      <w:r w:rsidRPr="00561F09">
        <w:t xml:space="preserve"> voorbeeldberekeningen van </w:t>
      </w:r>
      <w:proofErr w:type="spellStart"/>
      <w:r w:rsidRPr="00561F09">
        <w:t>wastecost</w:t>
      </w:r>
      <w:proofErr w:type="spellEnd"/>
      <w:r w:rsidRPr="00561F09">
        <w:t xml:space="preserve"> (verspilling)  </w:t>
      </w:r>
    </w:p>
    <w:p w14:paraId="5130F6C5" w14:textId="77777777" w:rsidR="00CA74BA" w:rsidRPr="00561F09" w:rsidRDefault="00CA74BA" w:rsidP="00CA74BA">
      <w:pPr>
        <w:pStyle w:val="Kop2"/>
        <w:tabs>
          <w:tab w:val="num" w:pos="720"/>
        </w:tabs>
        <w:ind w:left="720" w:hanging="360"/>
      </w:pPr>
      <w:r w:rsidRPr="00561F09">
        <w:t xml:space="preserve">(Banket)bakkerij – </w:t>
      </w:r>
      <w:proofErr w:type="spellStart"/>
      <w:r w:rsidRPr="00561F09">
        <w:t>wastecost</w:t>
      </w:r>
      <w:proofErr w:type="spellEnd"/>
      <w:r w:rsidRPr="00561F09">
        <w:t xml:space="preserve"> berekeningen</w:t>
      </w:r>
    </w:p>
    <w:p w14:paraId="5E77C486" w14:textId="77777777" w:rsidR="00CA74BA" w:rsidRPr="00561F09" w:rsidRDefault="00CA74BA" w:rsidP="00CA74BA">
      <w:pPr>
        <w:numPr>
          <w:ilvl w:val="0"/>
          <w:numId w:val="5"/>
        </w:numPr>
      </w:pPr>
      <w:r w:rsidRPr="00561F09">
        <w:rPr>
          <w:b/>
          <w:bCs/>
        </w:rPr>
        <w:t>Eenvoudig: weggooien van broodjes</w:t>
      </w:r>
    </w:p>
    <w:p w14:paraId="33BB242B" w14:textId="77777777" w:rsidR="00CA74BA" w:rsidRPr="00561F09" w:rsidRDefault="00CA74BA" w:rsidP="00CA74BA">
      <w:pPr>
        <w:pStyle w:val="Lijstalinea"/>
        <w:numPr>
          <w:ilvl w:val="0"/>
          <w:numId w:val="7"/>
        </w:numPr>
      </w:pPr>
      <w:r w:rsidRPr="00561F09">
        <w:t>10 broodjes à €0,40 kostprijs per stuk blijven over.</w:t>
      </w:r>
    </w:p>
    <w:p w14:paraId="2D675725" w14:textId="77777777" w:rsidR="00CA74BA" w:rsidRPr="00561F09" w:rsidRDefault="00CA74BA" w:rsidP="00CA74BA">
      <w:pPr>
        <w:pStyle w:val="Lijstalinea"/>
        <w:numPr>
          <w:ilvl w:val="0"/>
          <w:numId w:val="7"/>
        </w:numPr>
      </w:pPr>
      <w:proofErr w:type="spellStart"/>
      <w:r w:rsidRPr="00561F09">
        <w:t>Wastecost</w:t>
      </w:r>
      <w:proofErr w:type="spellEnd"/>
      <w:r w:rsidRPr="00561F09">
        <w:t xml:space="preserve"> = 10 × €0,40 = </w:t>
      </w:r>
      <w:r w:rsidRPr="001C52AB">
        <w:rPr>
          <w:b/>
          <w:bCs/>
        </w:rPr>
        <w:t>€4,00</w:t>
      </w:r>
    </w:p>
    <w:p w14:paraId="7086F1E4" w14:textId="77777777" w:rsidR="00CA74BA" w:rsidRPr="00561F09" w:rsidRDefault="00CA74BA" w:rsidP="00CA74BA">
      <w:pPr>
        <w:numPr>
          <w:ilvl w:val="0"/>
          <w:numId w:val="5"/>
        </w:numPr>
      </w:pPr>
      <w:r w:rsidRPr="00561F09">
        <w:rPr>
          <w:b/>
          <w:bCs/>
        </w:rPr>
        <w:t>Gemiddelde verspilling op een dag</w:t>
      </w:r>
    </w:p>
    <w:p w14:paraId="03FAB4AA" w14:textId="77777777" w:rsidR="00CA74BA" w:rsidRPr="00561F09" w:rsidRDefault="00CA74BA" w:rsidP="00CA74BA">
      <w:pPr>
        <w:pStyle w:val="Lijstalinea"/>
        <w:numPr>
          <w:ilvl w:val="0"/>
          <w:numId w:val="8"/>
        </w:numPr>
      </w:pPr>
      <w:r w:rsidRPr="00561F09">
        <w:t>Per dag wordt gemiddeld 3% van de totale productie niet verkocht.</w:t>
      </w:r>
    </w:p>
    <w:p w14:paraId="43F1828C" w14:textId="77777777" w:rsidR="00CA74BA" w:rsidRPr="00561F09" w:rsidRDefault="00CA74BA" w:rsidP="00CA74BA">
      <w:pPr>
        <w:pStyle w:val="Lijstalinea"/>
        <w:numPr>
          <w:ilvl w:val="0"/>
          <w:numId w:val="8"/>
        </w:numPr>
      </w:pPr>
      <w:r w:rsidRPr="00561F09">
        <w:t>Totale kostprijs productie = €1.000.</w:t>
      </w:r>
    </w:p>
    <w:p w14:paraId="232A15D2" w14:textId="77777777" w:rsidR="00CA74BA" w:rsidRPr="00561F09" w:rsidRDefault="00CA74BA" w:rsidP="00CA74BA">
      <w:pPr>
        <w:pStyle w:val="Lijstalinea"/>
        <w:numPr>
          <w:ilvl w:val="0"/>
          <w:numId w:val="8"/>
        </w:numPr>
      </w:pPr>
      <w:proofErr w:type="spellStart"/>
      <w:r w:rsidRPr="00561F09">
        <w:t>Wastecost</w:t>
      </w:r>
      <w:proofErr w:type="spellEnd"/>
      <w:r w:rsidRPr="00561F09">
        <w:t xml:space="preserve"> = 3% × €1.000 = </w:t>
      </w:r>
      <w:r w:rsidRPr="001C52AB">
        <w:rPr>
          <w:b/>
          <w:bCs/>
        </w:rPr>
        <w:t>€30</w:t>
      </w:r>
    </w:p>
    <w:p w14:paraId="2093CE6A" w14:textId="77777777" w:rsidR="00CA74BA" w:rsidRPr="00561F09" w:rsidRDefault="00CA74BA" w:rsidP="00CA74BA">
      <w:pPr>
        <w:numPr>
          <w:ilvl w:val="0"/>
          <w:numId w:val="5"/>
        </w:numPr>
      </w:pPr>
      <w:r w:rsidRPr="00561F09">
        <w:rPr>
          <w:b/>
          <w:bCs/>
        </w:rPr>
        <w:t>Verkeerde bereiding van een taart</w:t>
      </w:r>
    </w:p>
    <w:p w14:paraId="61628A07" w14:textId="77777777" w:rsidR="00CA74BA" w:rsidRPr="00561F09" w:rsidRDefault="00CA74BA" w:rsidP="00CA74BA">
      <w:pPr>
        <w:pStyle w:val="Lijstalinea"/>
        <w:numPr>
          <w:ilvl w:val="1"/>
          <w:numId w:val="9"/>
        </w:numPr>
      </w:pPr>
      <w:r w:rsidRPr="00561F09">
        <w:t>Chocoladetaart mislukt → ingrediënten gebruikt:</w:t>
      </w:r>
    </w:p>
    <w:p w14:paraId="1C56205D" w14:textId="77777777" w:rsidR="00CA74BA" w:rsidRPr="00561F09" w:rsidRDefault="00CA74BA" w:rsidP="00CA74BA">
      <w:pPr>
        <w:pStyle w:val="Lijstalinea"/>
        <w:numPr>
          <w:ilvl w:val="2"/>
          <w:numId w:val="9"/>
        </w:numPr>
      </w:pPr>
      <w:r w:rsidRPr="00561F09">
        <w:t>Chocolade €5,50</w:t>
      </w:r>
    </w:p>
    <w:p w14:paraId="2F243FE4" w14:textId="77777777" w:rsidR="00CA74BA" w:rsidRPr="00561F09" w:rsidRDefault="00CA74BA" w:rsidP="00CA74BA">
      <w:pPr>
        <w:pStyle w:val="Lijstalinea"/>
        <w:numPr>
          <w:ilvl w:val="2"/>
          <w:numId w:val="9"/>
        </w:numPr>
      </w:pPr>
      <w:r w:rsidRPr="00561F09">
        <w:t>Room €1,80</w:t>
      </w:r>
    </w:p>
    <w:p w14:paraId="1CB3D8D5" w14:textId="77777777" w:rsidR="00CA74BA" w:rsidRPr="00561F09" w:rsidRDefault="00CA74BA" w:rsidP="00CA74BA">
      <w:pPr>
        <w:pStyle w:val="Lijstalinea"/>
        <w:numPr>
          <w:ilvl w:val="2"/>
          <w:numId w:val="9"/>
        </w:numPr>
      </w:pPr>
      <w:r w:rsidRPr="00561F09">
        <w:t>Boter €1,20</w:t>
      </w:r>
    </w:p>
    <w:p w14:paraId="3A923666" w14:textId="77777777" w:rsidR="00CA74BA" w:rsidRPr="00561F09" w:rsidRDefault="00CA74BA" w:rsidP="00CA74BA">
      <w:pPr>
        <w:pStyle w:val="Lijstalinea"/>
        <w:numPr>
          <w:ilvl w:val="2"/>
          <w:numId w:val="9"/>
        </w:numPr>
      </w:pPr>
      <w:r w:rsidRPr="00561F09">
        <w:t>Overige €0,70</w:t>
      </w:r>
    </w:p>
    <w:p w14:paraId="163DCACA" w14:textId="77777777" w:rsidR="00CA74BA" w:rsidRPr="00561F09" w:rsidRDefault="00CA74BA" w:rsidP="00CA74BA">
      <w:pPr>
        <w:pStyle w:val="Lijstalinea"/>
        <w:numPr>
          <w:ilvl w:val="1"/>
          <w:numId w:val="9"/>
        </w:numPr>
      </w:pPr>
      <w:r w:rsidRPr="00561F09">
        <w:t xml:space="preserve">Totale </w:t>
      </w:r>
      <w:proofErr w:type="spellStart"/>
      <w:r w:rsidRPr="00561F09">
        <w:t>wastecost</w:t>
      </w:r>
      <w:proofErr w:type="spellEnd"/>
      <w:r w:rsidRPr="00561F09">
        <w:t xml:space="preserve"> = </w:t>
      </w:r>
      <w:r w:rsidRPr="001C52AB">
        <w:rPr>
          <w:b/>
          <w:bCs/>
        </w:rPr>
        <w:t>€9,20</w:t>
      </w:r>
    </w:p>
    <w:p w14:paraId="5B9951CA" w14:textId="77777777" w:rsidR="00CA74BA" w:rsidRPr="00561F09" w:rsidRDefault="00CA74BA" w:rsidP="00CA74BA">
      <w:pPr>
        <w:numPr>
          <w:ilvl w:val="0"/>
          <w:numId w:val="5"/>
        </w:numPr>
      </w:pPr>
      <w:r w:rsidRPr="00561F09">
        <w:rPr>
          <w:b/>
          <w:bCs/>
        </w:rPr>
        <w:t>Combinatie grondstof + arbeid</w:t>
      </w:r>
    </w:p>
    <w:p w14:paraId="23E3AB3F" w14:textId="77777777" w:rsidR="00CA74BA" w:rsidRPr="00561F09" w:rsidRDefault="00CA74BA" w:rsidP="00CA74BA">
      <w:pPr>
        <w:pStyle w:val="Lijstalinea"/>
        <w:numPr>
          <w:ilvl w:val="0"/>
          <w:numId w:val="10"/>
        </w:numPr>
      </w:pPr>
      <w:r w:rsidRPr="00561F09">
        <w:t>25 croissants verbrand → kostprijs ingrediënten €0,25/stuk.</w:t>
      </w:r>
    </w:p>
    <w:p w14:paraId="702D42D6" w14:textId="77777777" w:rsidR="00CA74BA" w:rsidRPr="00561F09" w:rsidRDefault="00CA74BA" w:rsidP="00CA74BA">
      <w:pPr>
        <w:pStyle w:val="Lijstalinea"/>
        <w:numPr>
          <w:ilvl w:val="0"/>
          <w:numId w:val="10"/>
        </w:numPr>
      </w:pPr>
      <w:r w:rsidRPr="00561F09">
        <w:t>Ingrediënten waste: 25 × €0,25 = €6,25</w:t>
      </w:r>
    </w:p>
    <w:p w14:paraId="1369F95E" w14:textId="77777777" w:rsidR="00CA74BA" w:rsidRPr="00561F09" w:rsidRDefault="00CA74BA" w:rsidP="00CA74BA">
      <w:pPr>
        <w:pStyle w:val="Lijstalinea"/>
        <w:numPr>
          <w:ilvl w:val="0"/>
          <w:numId w:val="10"/>
        </w:numPr>
      </w:pPr>
      <w:r w:rsidRPr="00561F09">
        <w:t>Arbeidstijd: 30 min van bakker à €20/uur = €10,00</w:t>
      </w:r>
    </w:p>
    <w:p w14:paraId="639034BB" w14:textId="77777777" w:rsidR="00CA74BA" w:rsidRPr="00561F09" w:rsidRDefault="00CA74BA" w:rsidP="00CA74BA">
      <w:pPr>
        <w:pStyle w:val="Lijstalinea"/>
        <w:numPr>
          <w:ilvl w:val="0"/>
          <w:numId w:val="10"/>
        </w:numPr>
      </w:pPr>
      <w:r w:rsidRPr="00561F09">
        <w:t xml:space="preserve">Totale </w:t>
      </w:r>
      <w:proofErr w:type="spellStart"/>
      <w:r w:rsidRPr="00561F09">
        <w:t>wastecost</w:t>
      </w:r>
      <w:proofErr w:type="spellEnd"/>
      <w:r w:rsidRPr="00561F09">
        <w:t xml:space="preserve"> = €6,25 + €10,00 = </w:t>
      </w:r>
      <w:r w:rsidRPr="001C52AB">
        <w:rPr>
          <w:b/>
          <w:bCs/>
        </w:rPr>
        <w:t>€16,25</w:t>
      </w:r>
    </w:p>
    <w:p w14:paraId="2E43E2DF" w14:textId="77777777" w:rsidR="00CA74BA" w:rsidRPr="00561F09" w:rsidRDefault="00CA74BA" w:rsidP="00CA74BA">
      <w:pPr>
        <w:numPr>
          <w:ilvl w:val="0"/>
          <w:numId w:val="5"/>
        </w:numPr>
      </w:pPr>
      <w:r w:rsidRPr="00561F09">
        <w:rPr>
          <w:b/>
          <w:bCs/>
        </w:rPr>
        <w:t>Ketenberekening met margeverlies</w:t>
      </w:r>
    </w:p>
    <w:p w14:paraId="7D633EEE" w14:textId="77777777" w:rsidR="00CA74BA" w:rsidRPr="00561F09" w:rsidRDefault="00CA74BA" w:rsidP="00CA74BA">
      <w:pPr>
        <w:pStyle w:val="Lijstalinea"/>
        <w:numPr>
          <w:ilvl w:val="0"/>
          <w:numId w:val="11"/>
        </w:numPr>
      </w:pPr>
      <w:r w:rsidRPr="00561F09">
        <w:t>2 slagroomtaarten (kostprijs €6,00/stuk) worden weggegooid.</w:t>
      </w:r>
    </w:p>
    <w:p w14:paraId="637219F5" w14:textId="77777777" w:rsidR="00CA74BA" w:rsidRPr="00561F09" w:rsidRDefault="00CA74BA" w:rsidP="00CA74BA">
      <w:pPr>
        <w:pStyle w:val="Lijstalinea"/>
        <w:numPr>
          <w:ilvl w:val="0"/>
          <w:numId w:val="11"/>
        </w:numPr>
      </w:pPr>
      <w:r w:rsidRPr="00561F09">
        <w:t>Normale verkoopprijs = €15,00/stuk.</w:t>
      </w:r>
    </w:p>
    <w:p w14:paraId="2B5AC29E" w14:textId="77777777" w:rsidR="00CA74BA" w:rsidRPr="00561F09" w:rsidRDefault="00CA74BA" w:rsidP="00CA74BA">
      <w:pPr>
        <w:pStyle w:val="Lijstalinea"/>
        <w:numPr>
          <w:ilvl w:val="0"/>
          <w:numId w:val="11"/>
        </w:numPr>
      </w:pPr>
      <w:r w:rsidRPr="00561F09">
        <w:t>Directe waste = 2 × €6,00 = €12,00</w:t>
      </w:r>
    </w:p>
    <w:p w14:paraId="53E8EF7B" w14:textId="77777777" w:rsidR="00CA74BA" w:rsidRPr="00561F09" w:rsidRDefault="00CA74BA" w:rsidP="00CA74BA">
      <w:pPr>
        <w:pStyle w:val="Lijstalinea"/>
        <w:numPr>
          <w:ilvl w:val="0"/>
          <w:numId w:val="11"/>
        </w:numPr>
      </w:pPr>
      <w:r w:rsidRPr="00561F09">
        <w:t>Gemiste marge = 2 × (€15 – €6) = €18,00</w:t>
      </w:r>
    </w:p>
    <w:p w14:paraId="2A38117C" w14:textId="77777777" w:rsidR="00CA74BA" w:rsidRPr="00561F09" w:rsidRDefault="00CA74BA" w:rsidP="00CA74BA">
      <w:pPr>
        <w:pStyle w:val="Lijstalinea"/>
        <w:numPr>
          <w:ilvl w:val="0"/>
          <w:numId w:val="11"/>
        </w:numPr>
      </w:pPr>
      <w:r w:rsidRPr="00561F09">
        <w:t xml:space="preserve">Totale economische waste = </w:t>
      </w:r>
      <w:r w:rsidRPr="001C52AB">
        <w:rPr>
          <w:b/>
          <w:bCs/>
        </w:rPr>
        <w:t>€30,00</w:t>
      </w:r>
    </w:p>
    <w:p w14:paraId="440386AE" w14:textId="77777777" w:rsidR="00CA74BA" w:rsidRPr="00561F09" w:rsidRDefault="00CA74BA" w:rsidP="00CA74BA">
      <w:pPr>
        <w:pStyle w:val="Kop2"/>
      </w:pPr>
      <w:r w:rsidRPr="00561F09">
        <w:t xml:space="preserve">Chocolaterie – </w:t>
      </w:r>
      <w:proofErr w:type="spellStart"/>
      <w:r w:rsidRPr="00561F09">
        <w:t>wastecost</w:t>
      </w:r>
      <w:proofErr w:type="spellEnd"/>
      <w:r w:rsidRPr="00561F09">
        <w:t xml:space="preserve"> berekeningen</w:t>
      </w:r>
    </w:p>
    <w:p w14:paraId="5652A9BC" w14:textId="77777777" w:rsidR="00CA74BA" w:rsidRPr="00561F09" w:rsidRDefault="00CA74BA" w:rsidP="00CA74BA">
      <w:pPr>
        <w:numPr>
          <w:ilvl w:val="0"/>
          <w:numId w:val="6"/>
        </w:numPr>
      </w:pPr>
      <w:r w:rsidRPr="00561F09">
        <w:rPr>
          <w:b/>
          <w:bCs/>
        </w:rPr>
        <w:t>Eenvoudig: gesmolten pralines</w:t>
      </w:r>
    </w:p>
    <w:p w14:paraId="3C467A0C" w14:textId="77777777" w:rsidR="00CA74BA" w:rsidRPr="00561F09" w:rsidRDefault="00CA74BA" w:rsidP="00CA74BA">
      <w:pPr>
        <w:pStyle w:val="Lijstalinea"/>
        <w:numPr>
          <w:ilvl w:val="0"/>
          <w:numId w:val="12"/>
        </w:numPr>
      </w:pPr>
      <w:r w:rsidRPr="00561F09">
        <w:t>2 kg pralines te warm bewaard → onbruikbaar.</w:t>
      </w:r>
    </w:p>
    <w:p w14:paraId="76C4F5A6" w14:textId="77777777" w:rsidR="00CA74BA" w:rsidRPr="00561F09" w:rsidRDefault="00CA74BA" w:rsidP="00CA74BA">
      <w:pPr>
        <w:pStyle w:val="Lijstalinea"/>
        <w:numPr>
          <w:ilvl w:val="0"/>
          <w:numId w:val="12"/>
        </w:numPr>
      </w:pPr>
      <w:r w:rsidRPr="00561F09">
        <w:t>Kostprijs per kg = €12,00.</w:t>
      </w:r>
    </w:p>
    <w:p w14:paraId="7D10D298" w14:textId="77777777" w:rsidR="00CA74BA" w:rsidRPr="00561F09" w:rsidRDefault="00CA74BA" w:rsidP="00CA74BA">
      <w:pPr>
        <w:pStyle w:val="Lijstalinea"/>
        <w:numPr>
          <w:ilvl w:val="0"/>
          <w:numId w:val="12"/>
        </w:numPr>
      </w:pPr>
      <w:proofErr w:type="spellStart"/>
      <w:r w:rsidRPr="00561F09">
        <w:t>Wastecost</w:t>
      </w:r>
      <w:proofErr w:type="spellEnd"/>
      <w:r w:rsidRPr="00561F09">
        <w:t xml:space="preserve"> = 2 × €12 = </w:t>
      </w:r>
      <w:r w:rsidRPr="001C52AB">
        <w:rPr>
          <w:b/>
          <w:bCs/>
        </w:rPr>
        <w:t>€24</w:t>
      </w:r>
    </w:p>
    <w:p w14:paraId="096C03A3" w14:textId="77777777" w:rsidR="00CA74BA" w:rsidRPr="00561F09" w:rsidRDefault="00CA74BA" w:rsidP="00CA74BA">
      <w:pPr>
        <w:numPr>
          <w:ilvl w:val="0"/>
          <w:numId w:val="6"/>
        </w:numPr>
      </w:pPr>
      <w:r w:rsidRPr="00561F09">
        <w:rPr>
          <w:b/>
          <w:bCs/>
        </w:rPr>
        <w:lastRenderedPageBreak/>
        <w:t>Breuk bij productie</w:t>
      </w:r>
    </w:p>
    <w:p w14:paraId="0FD445C8" w14:textId="77777777" w:rsidR="00CA74BA" w:rsidRPr="00561F09" w:rsidRDefault="00CA74BA" w:rsidP="00CA74BA">
      <w:pPr>
        <w:pStyle w:val="Lijstalinea"/>
        <w:numPr>
          <w:ilvl w:val="0"/>
          <w:numId w:val="13"/>
        </w:numPr>
      </w:pPr>
      <w:r w:rsidRPr="00561F09">
        <w:t xml:space="preserve">Tijdens het </w:t>
      </w:r>
      <w:proofErr w:type="spellStart"/>
      <w:r w:rsidRPr="00561F09">
        <w:t>ontmallen</w:t>
      </w:r>
      <w:proofErr w:type="spellEnd"/>
      <w:r w:rsidRPr="00561F09">
        <w:t xml:space="preserve"> breken 15 bonbons.</w:t>
      </w:r>
    </w:p>
    <w:p w14:paraId="5D85BAA8" w14:textId="77777777" w:rsidR="00CA74BA" w:rsidRPr="00561F09" w:rsidRDefault="00CA74BA" w:rsidP="00CA74BA">
      <w:pPr>
        <w:pStyle w:val="Lijstalinea"/>
        <w:numPr>
          <w:ilvl w:val="0"/>
          <w:numId w:val="13"/>
        </w:numPr>
      </w:pPr>
      <w:r w:rsidRPr="00561F09">
        <w:t>Kostprijs per bonbon = €0,18.</w:t>
      </w:r>
    </w:p>
    <w:p w14:paraId="6E56B74A" w14:textId="77777777" w:rsidR="00CA74BA" w:rsidRPr="00561F09" w:rsidRDefault="00CA74BA" w:rsidP="00CA74BA">
      <w:pPr>
        <w:pStyle w:val="Lijstalinea"/>
        <w:numPr>
          <w:ilvl w:val="0"/>
          <w:numId w:val="13"/>
        </w:numPr>
      </w:pPr>
      <w:proofErr w:type="spellStart"/>
      <w:r w:rsidRPr="00561F09">
        <w:t>Wastecost</w:t>
      </w:r>
      <w:proofErr w:type="spellEnd"/>
      <w:r w:rsidRPr="00561F09">
        <w:t xml:space="preserve"> = 15 × €0,18 = </w:t>
      </w:r>
      <w:r w:rsidRPr="001C52AB">
        <w:rPr>
          <w:b/>
          <w:bCs/>
        </w:rPr>
        <w:t>€2,70</w:t>
      </w:r>
    </w:p>
    <w:p w14:paraId="0FC2802E" w14:textId="77777777" w:rsidR="00CA74BA" w:rsidRPr="00561F09" w:rsidRDefault="00CA74BA" w:rsidP="00CA74BA">
      <w:pPr>
        <w:numPr>
          <w:ilvl w:val="0"/>
          <w:numId w:val="6"/>
        </w:numPr>
      </w:pPr>
      <w:r w:rsidRPr="00561F09">
        <w:rPr>
          <w:b/>
          <w:bCs/>
        </w:rPr>
        <w:t xml:space="preserve">Verkeerd </w:t>
      </w:r>
      <w:proofErr w:type="spellStart"/>
      <w:r w:rsidRPr="00561F09">
        <w:rPr>
          <w:b/>
          <w:bCs/>
        </w:rPr>
        <w:t>getempereerde</w:t>
      </w:r>
      <w:proofErr w:type="spellEnd"/>
      <w:r w:rsidRPr="00561F09">
        <w:rPr>
          <w:b/>
          <w:bCs/>
        </w:rPr>
        <w:t xml:space="preserve"> chocolade</w:t>
      </w:r>
    </w:p>
    <w:p w14:paraId="33BC2693" w14:textId="77777777" w:rsidR="00CA74BA" w:rsidRPr="00561F09" w:rsidRDefault="00CA74BA" w:rsidP="00CA74BA">
      <w:pPr>
        <w:pStyle w:val="Lijstalinea"/>
        <w:numPr>
          <w:ilvl w:val="0"/>
          <w:numId w:val="14"/>
        </w:numPr>
      </w:pPr>
      <w:r w:rsidRPr="00561F09">
        <w:t>1 kg couverture niet goed gekristalliseerd.</w:t>
      </w:r>
    </w:p>
    <w:p w14:paraId="5420A247" w14:textId="77777777" w:rsidR="00CA74BA" w:rsidRPr="00561F09" w:rsidRDefault="00CA74BA" w:rsidP="00CA74BA">
      <w:pPr>
        <w:pStyle w:val="Lijstalinea"/>
        <w:numPr>
          <w:ilvl w:val="0"/>
          <w:numId w:val="14"/>
        </w:numPr>
      </w:pPr>
      <w:r w:rsidRPr="00561F09">
        <w:t>Kostprijs couverture = €8,00/kg.</w:t>
      </w:r>
    </w:p>
    <w:p w14:paraId="02FE6593" w14:textId="77777777" w:rsidR="00CA74BA" w:rsidRPr="00561F09" w:rsidRDefault="00CA74BA" w:rsidP="00CA74BA">
      <w:pPr>
        <w:pStyle w:val="Lijstalinea"/>
        <w:numPr>
          <w:ilvl w:val="0"/>
          <w:numId w:val="14"/>
        </w:numPr>
      </w:pPr>
      <w:r w:rsidRPr="00561F09">
        <w:t xml:space="preserve">Extra arbeid voor </w:t>
      </w:r>
      <w:proofErr w:type="spellStart"/>
      <w:r w:rsidRPr="00561F09">
        <w:t>herkristalliseren</w:t>
      </w:r>
      <w:proofErr w:type="spellEnd"/>
      <w:r w:rsidRPr="00561F09">
        <w:t>: 20 min à €18/uur = €6,00</w:t>
      </w:r>
    </w:p>
    <w:p w14:paraId="748B5B77" w14:textId="77777777" w:rsidR="00CA74BA" w:rsidRPr="00561F09" w:rsidRDefault="00CA74BA" w:rsidP="00CA74BA">
      <w:pPr>
        <w:pStyle w:val="Lijstalinea"/>
        <w:numPr>
          <w:ilvl w:val="0"/>
          <w:numId w:val="14"/>
        </w:numPr>
      </w:pPr>
      <w:r w:rsidRPr="00561F09">
        <w:t xml:space="preserve">Totale </w:t>
      </w:r>
      <w:proofErr w:type="spellStart"/>
      <w:r w:rsidRPr="00561F09">
        <w:t>wastecost</w:t>
      </w:r>
      <w:proofErr w:type="spellEnd"/>
      <w:r w:rsidRPr="00561F09">
        <w:t xml:space="preserve"> = €8,00 + €6,00 = </w:t>
      </w:r>
      <w:r w:rsidRPr="001C52AB">
        <w:rPr>
          <w:b/>
          <w:bCs/>
        </w:rPr>
        <w:t>€14,00</w:t>
      </w:r>
    </w:p>
    <w:p w14:paraId="2140E4BD" w14:textId="77777777" w:rsidR="00CA74BA" w:rsidRPr="00561F09" w:rsidRDefault="00CA74BA" w:rsidP="00CA74BA">
      <w:pPr>
        <w:numPr>
          <w:ilvl w:val="0"/>
          <w:numId w:val="6"/>
        </w:numPr>
      </w:pPr>
      <w:proofErr w:type="spellStart"/>
      <w:r w:rsidRPr="00561F09">
        <w:rPr>
          <w:b/>
          <w:bCs/>
        </w:rPr>
        <w:t>Seizoensartikel</w:t>
      </w:r>
      <w:proofErr w:type="spellEnd"/>
      <w:r w:rsidRPr="00561F09">
        <w:rPr>
          <w:b/>
          <w:bCs/>
        </w:rPr>
        <w:t xml:space="preserve"> niet verkocht</w:t>
      </w:r>
    </w:p>
    <w:p w14:paraId="5193DE7B" w14:textId="77777777" w:rsidR="00CA74BA" w:rsidRPr="00561F09" w:rsidRDefault="00CA74BA" w:rsidP="00CA74BA">
      <w:pPr>
        <w:pStyle w:val="Lijstalinea"/>
        <w:numPr>
          <w:ilvl w:val="0"/>
          <w:numId w:val="15"/>
        </w:numPr>
      </w:pPr>
      <w:r w:rsidRPr="00561F09">
        <w:t>50 paasfiguren blijven over.</w:t>
      </w:r>
    </w:p>
    <w:p w14:paraId="30CAFAE3" w14:textId="77777777" w:rsidR="00CA74BA" w:rsidRPr="00561F09" w:rsidRDefault="00CA74BA" w:rsidP="00CA74BA">
      <w:pPr>
        <w:pStyle w:val="Lijstalinea"/>
        <w:numPr>
          <w:ilvl w:val="0"/>
          <w:numId w:val="15"/>
        </w:numPr>
      </w:pPr>
      <w:r w:rsidRPr="00561F09">
        <w:t>Kostprijs = €1,10/stuk.</w:t>
      </w:r>
    </w:p>
    <w:p w14:paraId="7607A703" w14:textId="77777777" w:rsidR="00CA74BA" w:rsidRPr="00561F09" w:rsidRDefault="00CA74BA" w:rsidP="00CA74BA">
      <w:pPr>
        <w:pStyle w:val="Lijstalinea"/>
        <w:numPr>
          <w:ilvl w:val="0"/>
          <w:numId w:val="15"/>
        </w:numPr>
      </w:pPr>
      <w:r w:rsidRPr="00561F09">
        <w:t>Totale directe waste = 50 × €1,10 = €55,00</w:t>
      </w:r>
    </w:p>
    <w:p w14:paraId="1E9F020C" w14:textId="77777777" w:rsidR="00CA74BA" w:rsidRPr="00561F09" w:rsidRDefault="00CA74BA" w:rsidP="00CA74BA">
      <w:pPr>
        <w:pStyle w:val="Lijstalinea"/>
        <w:numPr>
          <w:ilvl w:val="0"/>
          <w:numId w:val="15"/>
        </w:numPr>
      </w:pPr>
      <w:r w:rsidRPr="00561F09">
        <w:t>Gemiste verkoopprijs = 50 × €2,50 = €125,00</w:t>
      </w:r>
    </w:p>
    <w:p w14:paraId="551E45D3" w14:textId="77777777" w:rsidR="00CA74BA" w:rsidRPr="00561F09" w:rsidRDefault="00CA74BA" w:rsidP="00CA74BA">
      <w:pPr>
        <w:pStyle w:val="Lijstalinea"/>
        <w:numPr>
          <w:ilvl w:val="0"/>
          <w:numId w:val="15"/>
        </w:numPr>
      </w:pPr>
      <w:r w:rsidRPr="00561F09">
        <w:t xml:space="preserve">Totale economische waste = </w:t>
      </w:r>
      <w:r w:rsidRPr="001C52AB">
        <w:rPr>
          <w:b/>
          <w:bCs/>
        </w:rPr>
        <w:t>€180,00</w:t>
      </w:r>
    </w:p>
    <w:p w14:paraId="056983BA" w14:textId="77777777" w:rsidR="00CA74BA" w:rsidRPr="00561F09" w:rsidRDefault="00CA74BA" w:rsidP="00CA74BA">
      <w:pPr>
        <w:numPr>
          <w:ilvl w:val="0"/>
          <w:numId w:val="6"/>
        </w:numPr>
      </w:pPr>
      <w:r w:rsidRPr="00561F09">
        <w:rPr>
          <w:b/>
          <w:bCs/>
        </w:rPr>
        <w:t>Complex: berekening op batchniveau</w:t>
      </w:r>
    </w:p>
    <w:p w14:paraId="3BEF2267" w14:textId="77777777" w:rsidR="00CA74BA" w:rsidRPr="00561F09" w:rsidRDefault="00CA74BA" w:rsidP="00CA74BA">
      <w:pPr>
        <w:pStyle w:val="Lijstalinea"/>
        <w:numPr>
          <w:ilvl w:val="0"/>
          <w:numId w:val="16"/>
        </w:numPr>
      </w:pPr>
      <w:r w:rsidRPr="00561F09">
        <w:t>Batch truffels = 500 stuks.</w:t>
      </w:r>
    </w:p>
    <w:p w14:paraId="6007AD39" w14:textId="77777777" w:rsidR="00CA74BA" w:rsidRPr="00561F09" w:rsidRDefault="00CA74BA" w:rsidP="00CA74BA">
      <w:pPr>
        <w:pStyle w:val="Lijstalinea"/>
        <w:numPr>
          <w:ilvl w:val="0"/>
          <w:numId w:val="16"/>
        </w:numPr>
      </w:pPr>
      <w:r w:rsidRPr="00561F09">
        <w:t>Ingrediëntenkost batch = €300, arbeid = €120 → totaal = €420.</w:t>
      </w:r>
    </w:p>
    <w:p w14:paraId="218D3B73" w14:textId="77777777" w:rsidR="00CA74BA" w:rsidRPr="00561F09" w:rsidRDefault="00CA74BA" w:rsidP="00CA74BA">
      <w:pPr>
        <w:pStyle w:val="Lijstalinea"/>
        <w:numPr>
          <w:ilvl w:val="0"/>
          <w:numId w:val="16"/>
        </w:numPr>
      </w:pPr>
      <w:r w:rsidRPr="00561F09">
        <w:t>Tijdens productie mislukt 15% (75 stuks).</w:t>
      </w:r>
    </w:p>
    <w:p w14:paraId="422E7927" w14:textId="77777777" w:rsidR="00CA74BA" w:rsidRPr="00561F09" w:rsidRDefault="00CA74BA" w:rsidP="00CA74BA">
      <w:pPr>
        <w:pStyle w:val="Lijstalinea"/>
        <w:numPr>
          <w:ilvl w:val="0"/>
          <w:numId w:val="16"/>
        </w:numPr>
      </w:pPr>
      <w:r w:rsidRPr="00561F09">
        <w:t>Kostprijs per stuk = €420 ÷ 500 = €0,84.</w:t>
      </w:r>
    </w:p>
    <w:p w14:paraId="0BEAA6DC" w14:textId="77777777" w:rsidR="00CA74BA" w:rsidRPr="00561F09" w:rsidRDefault="00CA74BA" w:rsidP="00CA74BA">
      <w:pPr>
        <w:pStyle w:val="Lijstalinea"/>
        <w:numPr>
          <w:ilvl w:val="0"/>
          <w:numId w:val="16"/>
        </w:numPr>
      </w:pPr>
      <w:r w:rsidRPr="00561F09">
        <w:t>Waste directe kost = 75 × €0,84 = €63,00</w:t>
      </w:r>
    </w:p>
    <w:p w14:paraId="441009A8" w14:textId="77777777" w:rsidR="00CA74BA" w:rsidRPr="00561F09" w:rsidRDefault="00CA74BA" w:rsidP="00CA74BA">
      <w:pPr>
        <w:pStyle w:val="Lijstalinea"/>
        <w:numPr>
          <w:ilvl w:val="0"/>
          <w:numId w:val="16"/>
        </w:numPr>
      </w:pPr>
      <w:r w:rsidRPr="00561F09">
        <w:t>Gemiste marge (verkoopprijs €2,00 – kostprijs €0,84 = €1,16/stuk) → 75 × €1,16 = €87,00</w:t>
      </w:r>
    </w:p>
    <w:p w14:paraId="364F53AA" w14:textId="77777777" w:rsidR="00CA74BA" w:rsidRPr="00561F09" w:rsidRDefault="00CA74BA" w:rsidP="00CA74BA">
      <w:pPr>
        <w:pStyle w:val="Lijstalinea"/>
        <w:numPr>
          <w:ilvl w:val="0"/>
          <w:numId w:val="16"/>
        </w:numPr>
      </w:pPr>
      <w:r w:rsidRPr="00561F09">
        <w:t xml:space="preserve">Totale waste = </w:t>
      </w:r>
      <w:r w:rsidRPr="001C52AB">
        <w:rPr>
          <w:b/>
          <w:bCs/>
        </w:rPr>
        <w:t>€150,00</w:t>
      </w:r>
    </w:p>
    <w:p w14:paraId="0321681D" w14:textId="77777777" w:rsidR="00CA74BA" w:rsidRDefault="00CA74BA"/>
    <w:sectPr w:rsidR="00CA74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0CD"/>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781B"/>
    <w:multiLevelType w:val="hybridMultilevel"/>
    <w:tmpl w:val="F2A2C1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2F35622"/>
    <w:multiLevelType w:val="hybridMultilevel"/>
    <w:tmpl w:val="2EBEB53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33B2CE5"/>
    <w:multiLevelType w:val="multilevel"/>
    <w:tmpl w:val="1EE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32DBF"/>
    <w:multiLevelType w:val="hybridMultilevel"/>
    <w:tmpl w:val="630405F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7E7572B"/>
    <w:multiLevelType w:val="hybridMultilevel"/>
    <w:tmpl w:val="9E2223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657C0D"/>
    <w:multiLevelType w:val="multilevel"/>
    <w:tmpl w:val="911E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F0383C"/>
    <w:multiLevelType w:val="multilevel"/>
    <w:tmpl w:val="4996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045BC"/>
    <w:multiLevelType w:val="hybridMultilevel"/>
    <w:tmpl w:val="8CD2FA2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70A049D"/>
    <w:multiLevelType w:val="hybridMultilevel"/>
    <w:tmpl w:val="36081B1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B97F9B"/>
    <w:multiLevelType w:val="hybridMultilevel"/>
    <w:tmpl w:val="4882FED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6A83261"/>
    <w:multiLevelType w:val="hybridMultilevel"/>
    <w:tmpl w:val="04C44F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ACF017E"/>
    <w:multiLevelType w:val="hybridMultilevel"/>
    <w:tmpl w:val="CBEA7D82"/>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3" w15:restartNumberingAfterBreak="0">
    <w:nsid w:val="2D2E7538"/>
    <w:multiLevelType w:val="hybridMultilevel"/>
    <w:tmpl w:val="4FB4FC5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1F0B62"/>
    <w:multiLevelType w:val="hybridMultilevel"/>
    <w:tmpl w:val="E59640F6"/>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5" w15:restartNumberingAfterBreak="0">
    <w:nsid w:val="31582CDF"/>
    <w:multiLevelType w:val="hybridMultilevel"/>
    <w:tmpl w:val="CF3255F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34A25A3F"/>
    <w:multiLevelType w:val="multilevel"/>
    <w:tmpl w:val="79E818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B2AB0"/>
    <w:multiLevelType w:val="hybridMultilevel"/>
    <w:tmpl w:val="D2B03DC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8" w15:restartNumberingAfterBreak="0">
    <w:nsid w:val="3A2963F9"/>
    <w:multiLevelType w:val="multilevel"/>
    <w:tmpl w:val="0F7A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D870EC"/>
    <w:multiLevelType w:val="hybridMultilevel"/>
    <w:tmpl w:val="D54686EC"/>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3E447EAC"/>
    <w:multiLevelType w:val="multilevel"/>
    <w:tmpl w:val="B014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70221"/>
    <w:multiLevelType w:val="multilevel"/>
    <w:tmpl w:val="B8F07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052A28"/>
    <w:multiLevelType w:val="hybridMultilevel"/>
    <w:tmpl w:val="0D92F3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1CC7678"/>
    <w:multiLevelType w:val="multilevel"/>
    <w:tmpl w:val="785A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446184"/>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97EAA"/>
    <w:multiLevelType w:val="hybridMultilevel"/>
    <w:tmpl w:val="28D6045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4351453E"/>
    <w:multiLevelType w:val="multilevel"/>
    <w:tmpl w:val="209C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DC306F"/>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075DD5"/>
    <w:multiLevelType w:val="hybridMultilevel"/>
    <w:tmpl w:val="D814FC5A"/>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9" w15:restartNumberingAfterBreak="0">
    <w:nsid w:val="4B065FFD"/>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D271D7"/>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00D14"/>
    <w:multiLevelType w:val="hybridMultilevel"/>
    <w:tmpl w:val="C7E88DC0"/>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2" w15:restartNumberingAfterBreak="0">
    <w:nsid w:val="56FB132C"/>
    <w:multiLevelType w:val="multilevel"/>
    <w:tmpl w:val="7840A1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446EE3"/>
    <w:multiLevelType w:val="multilevel"/>
    <w:tmpl w:val="96AC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040FDD"/>
    <w:multiLevelType w:val="hybridMultilevel"/>
    <w:tmpl w:val="931ACC3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A36ABF"/>
    <w:multiLevelType w:val="hybridMultilevel"/>
    <w:tmpl w:val="E65039D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5E0066C5"/>
    <w:multiLevelType w:val="hybridMultilevel"/>
    <w:tmpl w:val="C2B4F5C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5E8307AE"/>
    <w:multiLevelType w:val="hybridMultilevel"/>
    <w:tmpl w:val="88BAE5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E9A0DB4"/>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1611FC"/>
    <w:multiLevelType w:val="hybridMultilevel"/>
    <w:tmpl w:val="608EC0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5FA056C1"/>
    <w:multiLevelType w:val="hybridMultilevel"/>
    <w:tmpl w:val="D2908AC6"/>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1" w15:restartNumberingAfterBreak="0">
    <w:nsid w:val="6144481E"/>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E95DE9"/>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775402"/>
    <w:multiLevelType w:val="hybridMultilevel"/>
    <w:tmpl w:val="4886898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4" w15:restartNumberingAfterBreak="0">
    <w:nsid w:val="677E1245"/>
    <w:multiLevelType w:val="hybridMultilevel"/>
    <w:tmpl w:val="0AD4E2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67992509"/>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EE2484"/>
    <w:multiLevelType w:val="hybridMultilevel"/>
    <w:tmpl w:val="052CCA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7" w15:restartNumberingAfterBreak="0">
    <w:nsid w:val="73181F30"/>
    <w:multiLevelType w:val="hybridMultilevel"/>
    <w:tmpl w:val="39DE5A3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8" w15:restartNumberingAfterBreak="0">
    <w:nsid w:val="73CA697A"/>
    <w:multiLevelType w:val="hybridMultilevel"/>
    <w:tmpl w:val="6C26694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9" w15:restartNumberingAfterBreak="0">
    <w:nsid w:val="741A4ECB"/>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841D0F"/>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C13C53"/>
    <w:multiLevelType w:val="hybridMultilevel"/>
    <w:tmpl w:val="1B2A8FB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2" w15:restartNumberingAfterBreak="0">
    <w:nsid w:val="784375AA"/>
    <w:multiLevelType w:val="multilevel"/>
    <w:tmpl w:val="99DA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9C356F"/>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253CA4"/>
    <w:multiLevelType w:val="hybridMultilevel"/>
    <w:tmpl w:val="5A608E0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5" w15:restartNumberingAfterBreak="0">
    <w:nsid w:val="7BDA2695"/>
    <w:multiLevelType w:val="hybridMultilevel"/>
    <w:tmpl w:val="94DC27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360080253">
    <w:abstractNumId w:val="22"/>
  </w:num>
  <w:num w:numId="2" w16cid:durableId="1796363269">
    <w:abstractNumId w:val="9"/>
  </w:num>
  <w:num w:numId="3" w16cid:durableId="1206604119">
    <w:abstractNumId w:val="25"/>
  </w:num>
  <w:num w:numId="4" w16cid:durableId="343746229">
    <w:abstractNumId w:val="15"/>
  </w:num>
  <w:num w:numId="5" w16cid:durableId="100079505">
    <w:abstractNumId w:val="21"/>
  </w:num>
  <w:num w:numId="6" w16cid:durableId="948201359">
    <w:abstractNumId w:val="32"/>
  </w:num>
  <w:num w:numId="7" w16cid:durableId="975601464">
    <w:abstractNumId w:val="31"/>
  </w:num>
  <w:num w:numId="8" w16cid:durableId="493498098">
    <w:abstractNumId w:val="12"/>
  </w:num>
  <w:num w:numId="9" w16cid:durableId="1130585688">
    <w:abstractNumId w:val="13"/>
  </w:num>
  <w:num w:numId="10" w16cid:durableId="1019309914">
    <w:abstractNumId w:val="14"/>
  </w:num>
  <w:num w:numId="11" w16cid:durableId="657464346">
    <w:abstractNumId w:val="17"/>
  </w:num>
  <w:num w:numId="12" w16cid:durableId="1717699692">
    <w:abstractNumId w:val="43"/>
  </w:num>
  <w:num w:numId="13" w16cid:durableId="1526824106">
    <w:abstractNumId w:val="40"/>
  </w:num>
  <w:num w:numId="14" w16cid:durableId="908879841">
    <w:abstractNumId w:val="54"/>
  </w:num>
  <w:num w:numId="15" w16cid:durableId="2078362817">
    <w:abstractNumId w:val="19"/>
  </w:num>
  <w:num w:numId="16" w16cid:durableId="620259483">
    <w:abstractNumId w:val="28"/>
  </w:num>
  <w:num w:numId="17" w16cid:durableId="1319457385">
    <w:abstractNumId w:val="36"/>
  </w:num>
  <w:num w:numId="18" w16cid:durableId="1861048943">
    <w:abstractNumId w:val="10"/>
  </w:num>
  <w:num w:numId="19" w16cid:durableId="1549997960">
    <w:abstractNumId w:val="44"/>
  </w:num>
  <w:num w:numId="20" w16cid:durableId="441069033">
    <w:abstractNumId w:val="46"/>
  </w:num>
  <w:num w:numId="21" w16cid:durableId="320427734">
    <w:abstractNumId w:val="4"/>
  </w:num>
  <w:num w:numId="22" w16cid:durableId="1056125530">
    <w:abstractNumId w:val="47"/>
  </w:num>
  <w:num w:numId="23" w16cid:durableId="2016152952">
    <w:abstractNumId w:val="39"/>
  </w:num>
  <w:num w:numId="24" w16cid:durableId="55058146">
    <w:abstractNumId w:val="55"/>
  </w:num>
  <w:num w:numId="25" w16cid:durableId="161235903">
    <w:abstractNumId w:val="11"/>
  </w:num>
  <w:num w:numId="26" w16cid:durableId="553271146">
    <w:abstractNumId w:val="48"/>
  </w:num>
  <w:num w:numId="27" w16cid:durableId="549194018">
    <w:abstractNumId w:val="1"/>
  </w:num>
  <w:num w:numId="28" w16cid:durableId="204681034">
    <w:abstractNumId w:val="35"/>
  </w:num>
  <w:num w:numId="29" w16cid:durableId="2136361250">
    <w:abstractNumId w:val="52"/>
  </w:num>
  <w:num w:numId="30" w16cid:durableId="966205794">
    <w:abstractNumId w:val="38"/>
  </w:num>
  <w:num w:numId="31" w16cid:durableId="388113995">
    <w:abstractNumId w:val="16"/>
  </w:num>
  <w:num w:numId="32" w16cid:durableId="1266185549">
    <w:abstractNumId w:val="30"/>
  </w:num>
  <w:num w:numId="33" w16cid:durableId="690953756">
    <w:abstractNumId w:val="24"/>
  </w:num>
  <w:num w:numId="34" w16cid:durableId="528224432">
    <w:abstractNumId w:val="42"/>
  </w:num>
  <w:num w:numId="35" w16cid:durableId="42489864">
    <w:abstractNumId w:val="0"/>
  </w:num>
  <w:num w:numId="36" w16cid:durableId="236793023">
    <w:abstractNumId w:val="34"/>
  </w:num>
  <w:num w:numId="37" w16cid:durableId="1478180690">
    <w:abstractNumId w:val="45"/>
  </w:num>
  <w:num w:numId="38" w16cid:durableId="1081483327">
    <w:abstractNumId w:val="27"/>
  </w:num>
  <w:num w:numId="39" w16cid:durableId="1344163170">
    <w:abstractNumId w:val="41"/>
  </w:num>
  <w:num w:numId="40" w16cid:durableId="1404328320">
    <w:abstractNumId w:val="29"/>
  </w:num>
  <w:num w:numId="41" w16cid:durableId="653483887">
    <w:abstractNumId w:val="50"/>
  </w:num>
  <w:num w:numId="42" w16cid:durableId="1915166774">
    <w:abstractNumId w:val="53"/>
  </w:num>
  <w:num w:numId="43" w16cid:durableId="189727466">
    <w:abstractNumId w:val="49"/>
  </w:num>
  <w:num w:numId="44" w16cid:durableId="972293941">
    <w:abstractNumId w:val="3"/>
  </w:num>
  <w:num w:numId="45" w16cid:durableId="1892108379">
    <w:abstractNumId w:val="20"/>
  </w:num>
  <w:num w:numId="46" w16cid:durableId="102500555">
    <w:abstractNumId w:val="5"/>
  </w:num>
  <w:num w:numId="47" w16cid:durableId="1855875568">
    <w:abstractNumId w:val="37"/>
  </w:num>
  <w:num w:numId="48" w16cid:durableId="924726847">
    <w:abstractNumId w:val="6"/>
  </w:num>
  <w:num w:numId="49" w16cid:durableId="1501892430">
    <w:abstractNumId w:val="23"/>
  </w:num>
  <w:num w:numId="50" w16cid:durableId="1347904964">
    <w:abstractNumId w:val="7"/>
  </w:num>
  <w:num w:numId="51" w16cid:durableId="494995053">
    <w:abstractNumId w:val="33"/>
  </w:num>
  <w:num w:numId="52" w16cid:durableId="1557080114">
    <w:abstractNumId w:val="26"/>
  </w:num>
  <w:num w:numId="53" w16cid:durableId="207887487">
    <w:abstractNumId w:val="18"/>
  </w:num>
  <w:num w:numId="54" w16cid:durableId="449007103">
    <w:abstractNumId w:val="51"/>
  </w:num>
  <w:num w:numId="55" w16cid:durableId="846755120">
    <w:abstractNumId w:val="2"/>
  </w:num>
  <w:num w:numId="56" w16cid:durableId="13097487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4BA"/>
    <w:rsid w:val="001F58C9"/>
    <w:rsid w:val="002C2407"/>
    <w:rsid w:val="00325034"/>
    <w:rsid w:val="003E6C2E"/>
    <w:rsid w:val="00404510"/>
    <w:rsid w:val="00497C58"/>
    <w:rsid w:val="005174B3"/>
    <w:rsid w:val="00525C7A"/>
    <w:rsid w:val="00623593"/>
    <w:rsid w:val="006D4429"/>
    <w:rsid w:val="006F4197"/>
    <w:rsid w:val="00865A54"/>
    <w:rsid w:val="00B33422"/>
    <w:rsid w:val="00B67C5C"/>
    <w:rsid w:val="00CA74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76574"/>
  <w15:chartTrackingRefBased/>
  <w15:docId w15:val="{350E2965-7451-4D2C-9CCF-36B83FEF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74BA"/>
  </w:style>
  <w:style w:type="paragraph" w:styleId="Kop1">
    <w:name w:val="heading 1"/>
    <w:basedOn w:val="Standaard"/>
    <w:next w:val="Standaard"/>
    <w:link w:val="Kop1Char"/>
    <w:uiPriority w:val="9"/>
    <w:qFormat/>
    <w:rsid w:val="00CA74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A74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A74B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A74B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A74B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A74B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A74B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A74B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A74B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74B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A74B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A74B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A74B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A74B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A74B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A74B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A74B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A74BA"/>
    <w:rPr>
      <w:rFonts w:eastAsiaTheme="majorEastAsia" w:cstheme="majorBidi"/>
      <w:color w:val="272727" w:themeColor="text1" w:themeTint="D8"/>
    </w:rPr>
  </w:style>
  <w:style w:type="paragraph" w:styleId="Titel">
    <w:name w:val="Title"/>
    <w:basedOn w:val="Standaard"/>
    <w:next w:val="Standaard"/>
    <w:link w:val="TitelChar"/>
    <w:uiPriority w:val="10"/>
    <w:qFormat/>
    <w:rsid w:val="00CA74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A74B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A74B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A74B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A74B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A74BA"/>
    <w:rPr>
      <w:i/>
      <w:iCs/>
      <w:color w:val="404040" w:themeColor="text1" w:themeTint="BF"/>
    </w:rPr>
  </w:style>
  <w:style w:type="paragraph" w:styleId="Lijstalinea">
    <w:name w:val="List Paragraph"/>
    <w:basedOn w:val="Standaard"/>
    <w:uiPriority w:val="34"/>
    <w:qFormat/>
    <w:rsid w:val="00CA74BA"/>
    <w:pPr>
      <w:ind w:left="720"/>
      <w:contextualSpacing/>
    </w:pPr>
  </w:style>
  <w:style w:type="character" w:styleId="Intensievebenadrukking">
    <w:name w:val="Intense Emphasis"/>
    <w:basedOn w:val="Standaardalinea-lettertype"/>
    <w:uiPriority w:val="21"/>
    <w:qFormat/>
    <w:rsid w:val="00CA74BA"/>
    <w:rPr>
      <w:i/>
      <w:iCs/>
      <w:color w:val="0F4761" w:themeColor="accent1" w:themeShade="BF"/>
    </w:rPr>
  </w:style>
  <w:style w:type="paragraph" w:styleId="Duidelijkcitaat">
    <w:name w:val="Intense Quote"/>
    <w:basedOn w:val="Standaard"/>
    <w:next w:val="Standaard"/>
    <w:link w:val="DuidelijkcitaatChar"/>
    <w:uiPriority w:val="30"/>
    <w:qFormat/>
    <w:rsid w:val="00CA74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A74BA"/>
    <w:rPr>
      <w:i/>
      <w:iCs/>
      <w:color w:val="0F4761" w:themeColor="accent1" w:themeShade="BF"/>
    </w:rPr>
  </w:style>
  <w:style w:type="character" w:styleId="Intensieveverwijzing">
    <w:name w:val="Intense Reference"/>
    <w:basedOn w:val="Standaardalinea-lettertype"/>
    <w:uiPriority w:val="32"/>
    <w:qFormat/>
    <w:rsid w:val="00CA74BA"/>
    <w:rPr>
      <w:b/>
      <w:bCs/>
      <w:smallCaps/>
      <w:color w:val="0F4761" w:themeColor="accent1" w:themeShade="BF"/>
      <w:spacing w:val="5"/>
    </w:rPr>
  </w:style>
  <w:style w:type="table" w:styleId="Tabelrasterlicht">
    <w:name w:val="Grid Table Light"/>
    <w:basedOn w:val="Standaardtabel"/>
    <w:uiPriority w:val="40"/>
    <w:rsid w:val="005174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customXml" Target="../customXml/item2.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8A26FE-8ACE-422A-A185-3E8D52C51225}"/>
</file>

<file path=customXml/itemProps2.xml><?xml version="1.0" encoding="utf-8"?>
<ds:datastoreItem xmlns:ds="http://schemas.openxmlformats.org/officeDocument/2006/customXml" ds:itemID="{E725656F-041A-4B82-9E04-05ED04A34921}"/>
</file>

<file path=customXml/itemProps3.xml><?xml version="1.0" encoding="utf-8"?>
<ds:datastoreItem xmlns:ds="http://schemas.openxmlformats.org/officeDocument/2006/customXml" ds:itemID="{D03FE64E-E059-49E8-A217-00589FDF1B69}"/>
</file>

<file path=docProps/app.xml><?xml version="1.0" encoding="utf-8"?>
<Properties xmlns="http://schemas.openxmlformats.org/officeDocument/2006/extended-properties" xmlns:vt="http://schemas.openxmlformats.org/officeDocument/2006/docPropsVTypes">
  <Template>Normal.dotm</Template>
  <TotalTime>33</TotalTime>
  <Pages>23</Pages>
  <Words>3351</Words>
  <Characters>18434</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7</cp:revision>
  <dcterms:created xsi:type="dcterms:W3CDTF">2025-10-19T08:40:00Z</dcterms:created>
  <dcterms:modified xsi:type="dcterms:W3CDTF">2025-11-01T08:53:00Z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